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0BD" w:rsidRDefault="000710BD" w:rsidP="000710BD">
      <w:pPr>
        <w:jc w:val="center"/>
        <w:rPr>
          <w:noProof/>
          <w:lang w:eastAsia="en-AU"/>
        </w:rPr>
      </w:pPr>
      <w:r>
        <w:rPr>
          <w:noProof/>
          <w:lang w:eastAsia="en-AU"/>
        </w:rPr>
        <w:drawing>
          <wp:inline distT="0" distB="0" distL="0" distR="0" wp14:anchorId="6AC167BD" wp14:editId="18B5A8A9">
            <wp:extent cx="3277621" cy="190963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1 PNG - Copy.png"/>
                    <pic:cNvPicPr/>
                  </pic:nvPicPr>
                  <pic:blipFill>
                    <a:blip r:embed="rId8">
                      <a:extLst>
                        <a:ext uri="{28A0092B-C50C-407E-A947-70E740481C1C}">
                          <a14:useLocalDpi xmlns:a14="http://schemas.microsoft.com/office/drawing/2010/main" val="0"/>
                        </a:ext>
                      </a:extLst>
                    </a:blip>
                    <a:stretch>
                      <a:fillRect/>
                    </a:stretch>
                  </pic:blipFill>
                  <pic:spPr>
                    <a:xfrm>
                      <a:off x="0" y="0"/>
                      <a:ext cx="3280888" cy="1911534"/>
                    </a:xfrm>
                    <a:prstGeom prst="rect">
                      <a:avLst/>
                    </a:prstGeom>
                  </pic:spPr>
                </pic:pic>
              </a:graphicData>
            </a:graphic>
          </wp:inline>
        </w:drawing>
      </w:r>
    </w:p>
    <w:p w:rsidR="000710BD" w:rsidRDefault="000710BD" w:rsidP="000710BD">
      <w:pPr>
        <w:jc w:val="center"/>
        <w:rPr>
          <w:noProof/>
          <w:lang w:eastAsia="en-AU"/>
        </w:rPr>
      </w:pPr>
    </w:p>
    <w:p w:rsidR="000710BD" w:rsidRPr="00D46397" w:rsidRDefault="000710BD" w:rsidP="000710BD">
      <w:pPr>
        <w:jc w:val="center"/>
        <w:rPr>
          <w:rFonts w:ascii="Tahoma" w:hAnsi="Tahoma" w:cs="Tahoma"/>
          <w:b/>
          <w:sz w:val="40"/>
          <w:szCs w:val="40"/>
        </w:rPr>
      </w:pPr>
      <w:r w:rsidRPr="00D46397">
        <w:rPr>
          <w:rFonts w:ascii="Tahoma" w:hAnsi="Tahoma" w:cs="Tahoma"/>
          <w:b/>
          <w:sz w:val="40"/>
          <w:szCs w:val="40"/>
        </w:rPr>
        <w:t>MESSAGES TO INSPIRE</w:t>
      </w:r>
    </w:p>
    <w:p w:rsidR="000710BD" w:rsidRPr="00D46397" w:rsidRDefault="000710BD" w:rsidP="000710BD">
      <w:pPr>
        <w:jc w:val="center"/>
        <w:rPr>
          <w:rFonts w:ascii="Tahoma" w:hAnsi="Tahoma" w:cs="Tahoma"/>
          <w:b/>
          <w:sz w:val="24"/>
          <w:szCs w:val="24"/>
        </w:rPr>
      </w:pPr>
      <w:r w:rsidRPr="00D46397">
        <w:rPr>
          <w:rFonts w:ascii="Tahoma" w:hAnsi="Tahoma" w:cs="Tahoma"/>
          <w:b/>
          <w:sz w:val="24"/>
          <w:szCs w:val="24"/>
        </w:rPr>
        <w:t>(365 Daily Messages of HOPE and ENCOURAGEMENT for Adolescents/Young Adults)</w:t>
      </w:r>
    </w:p>
    <w:p w:rsidR="000710BD" w:rsidRDefault="000710BD" w:rsidP="000710BD">
      <w:pPr>
        <w:jc w:val="center"/>
        <w:rPr>
          <w:noProof/>
          <w:lang w:eastAsia="en-AU"/>
        </w:rPr>
      </w:pPr>
      <w:r>
        <w:rPr>
          <w:noProof/>
          <w:lang w:eastAsia="en-AU"/>
        </w:rPr>
        <w:br w:type="page"/>
      </w:r>
    </w:p>
    <w:p w:rsidR="00DA6140" w:rsidRDefault="00DA6140" w:rsidP="00DA6140">
      <w:pPr>
        <w:jc w:val="center"/>
        <w:rPr>
          <w:rFonts w:ascii="Tahoma" w:hAnsi="Tahoma" w:cs="Tahoma"/>
          <w:b/>
        </w:rPr>
      </w:pPr>
      <w:r>
        <w:rPr>
          <w:rFonts w:ascii="Tahoma" w:hAnsi="Tahoma" w:cs="Tahoma"/>
          <w:b/>
        </w:rPr>
        <w:lastRenderedPageBreak/>
        <w:t>CONTENTS</w:t>
      </w:r>
    </w:p>
    <w:p w:rsidR="00D46397" w:rsidRDefault="00D46397" w:rsidP="00DA6140">
      <w:pPr>
        <w:jc w:val="center"/>
        <w:rPr>
          <w:rFonts w:ascii="Tahoma" w:hAnsi="Tahoma" w:cs="Tahoma"/>
          <w:b/>
        </w:rPr>
      </w:pPr>
    </w:p>
    <w:p w:rsidR="00D46397" w:rsidRDefault="00D46397" w:rsidP="00D46397">
      <w:pPr>
        <w:rPr>
          <w:rFonts w:ascii="Tahoma" w:hAnsi="Tahoma" w:cs="Tahoma"/>
          <w:b/>
        </w:rPr>
      </w:pPr>
    </w:p>
    <w:p w:rsidR="00D46397" w:rsidRDefault="00D46397" w:rsidP="00D46397">
      <w:pPr>
        <w:rPr>
          <w:rFonts w:ascii="Tahoma" w:hAnsi="Tahoma" w:cs="Tahoma"/>
          <w:b/>
        </w:rPr>
      </w:pPr>
    </w:p>
    <w:p w:rsidR="00D46397" w:rsidRDefault="00D46397" w:rsidP="00D46397">
      <w:pPr>
        <w:rPr>
          <w:rFonts w:ascii="Tahoma" w:hAnsi="Tahoma" w:cs="Tahoma"/>
        </w:rPr>
      </w:pPr>
      <w:r w:rsidRPr="00D46397">
        <w:rPr>
          <w:rFonts w:ascii="Tahoma" w:hAnsi="Tahoma" w:cs="Tahoma"/>
        </w:rPr>
        <w:t>Aim</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rPr>
        <w:t>3</w:t>
      </w:r>
    </w:p>
    <w:p w:rsidR="00D46397" w:rsidRDefault="00D46397" w:rsidP="00D46397">
      <w:pPr>
        <w:rPr>
          <w:rFonts w:ascii="Tahoma" w:hAnsi="Tahoma" w:cs="Tahoma"/>
        </w:rPr>
      </w:pPr>
    </w:p>
    <w:p w:rsidR="00D46397" w:rsidRDefault="00D46397" w:rsidP="00D46397">
      <w:pPr>
        <w:rPr>
          <w:rFonts w:ascii="Tahoma" w:hAnsi="Tahoma" w:cs="Tahoma"/>
        </w:rPr>
      </w:pPr>
      <w:r>
        <w:rPr>
          <w:rFonts w:ascii="Tahoma" w:hAnsi="Tahoma" w:cs="Tahoma"/>
        </w:rPr>
        <w:t>Method</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3</w:t>
      </w:r>
    </w:p>
    <w:p w:rsidR="00D46397" w:rsidRDefault="00D46397" w:rsidP="00D46397">
      <w:pPr>
        <w:rPr>
          <w:rFonts w:ascii="Tahoma" w:hAnsi="Tahoma" w:cs="Tahoma"/>
        </w:rPr>
      </w:pPr>
    </w:p>
    <w:p w:rsidR="00D46397" w:rsidRDefault="00D46397" w:rsidP="00D46397">
      <w:pPr>
        <w:rPr>
          <w:rFonts w:ascii="Tahoma" w:hAnsi="Tahoma" w:cs="Tahoma"/>
        </w:rPr>
      </w:pPr>
      <w:r>
        <w:rPr>
          <w:rFonts w:ascii="Tahoma" w:hAnsi="Tahoma" w:cs="Tahoma"/>
        </w:rPr>
        <w:t>Key Outcome</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3</w:t>
      </w:r>
    </w:p>
    <w:p w:rsidR="00D46397" w:rsidRDefault="00D46397" w:rsidP="00D46397">
      <w:pPr>
        <w:rPr>
          <w:rFonts w:ascii="Tahoma" w:hAnsi="Tahoma" w:cs="Tahoma"/>
        </w:rPr>
      </w:pPr>
    </w:p>
    <w:p w:rsidR="00D46397" w:rsidRDefault="00D46397" w:rsidP="00D46397">
      <w:pPr>
        <w:rPr>
          <w:rFonts w:ascii="Tahoma" w:hAnsi="Tahoma" w:cs="Tahoma"/>
        </w:rPr>
      </w:pPr>
      <w:r>
        <w:rPr>
          <w:rFonts w:ascii="Tahoma" w:hAnsi="Tahoma" w:cs="Tahoma"/>
        </w:rPr>
        <w:t>Objectives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3</w:t>
      </w:r>
    </w:p>
    <w:p w:rsidR="00D46397" w:rsidRDefault="00D46397" w:rsidP="00D46397">
      <w:pPr>
        <w:rPr>
          <w:rFonts w:ascii="Tahoma" w:hAnsi="Tahoma" w:cs="Tahoma"/>
        </w:rPr>
      </w:pPr>
    </w:p>
    <w:p w:rsidR="00D46397" w:rsidRDefault="00D46397" w:rsidP="00D46397">
      <w:pPr>
        <w:rPr>
          <w:rFonts w:ascii="Tahoma" w:hAnsi="Tahoma" w:cs="Tahoma"/>
        </w:rPr>
      </w:pPr>
      <w:r>
        <w:rPr>
          <w:rFonts w:ascii="Tahoma" w:hAnsi="Tahoma" w:cs="Tahoma"/>
        </w:rPr>
        <w:t>Target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4</w:t>
      </w:r>
    </w:p>
    <w:p w:rsidR="00D46397" w:rsidRDefault="00D46397" w:rsidP="00D46397">
      <w:pPr>
        <w:rPr>
          <w:rFonts w:ascii="Tahoma" w:hAnsi="Tahoma" w:cs="Tahoma"/>
        </w:rPr>
      </w:pPr>
    </w:p>
    <w:p w:rsidR="00D46397" w:rsidRDefault="00D46397" w:rsidP="00D46397">
      <w:pPr>
        <w:rPr>
          <w:rFonts w:ascii="Tahoma" w:hAnsi="Tahoma" w:cs="Tahoma"/>
        </w:rPr>
      </w:pPr>
      <w:r>
        <w:rPr>
          <w:rFonts w:ascii="Tahoma" w:hAnsi="Tahoma" w:cs="Tahoma"/>
        </w:rPr>
        <w:t>Content of the daily messages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4</w:t>
      </w:r>
    </w:p>
    <w:p w:rsidR="00D46397" w:rsidRDefault="00D46397" w:rsidP="00D46397">
      <w:pPr>
        <w:rPr>
          <w:rFonts w:ascii="Tahoma" w:hAnsi="Tahoma" w:cs="Tahoma"/>
        </w:rPr>
      </w:pPr>
    </w:p>
    <w:p w:rsidR="00D46397" w:rsidRDefault="00D46397" w:rsidP="00D46397">
      <w:pPr>
        <w:rPr>
          <w:rFonts w:ascii="Tahoma" w:hAnsi="Tahoma" w:cs="Tahoma"/>
        </w:rPr>
      </w:pPr>
      <w:r>
        <w:rPr>
          <w:rFonts w:ascii="Tahoma" w:hAnsi="Tahoma" w:cs="Tahoma"/>
        </w:rPr>
        <w:t>Appendix One: Samples of the daily messages</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5</w:t>
      </w:r>
    </w:p>
    <w:p w:rsidR="00D46397" w:rsidRDefault="00D46397" w:rsidP="00D46397">
      <w:pPr>
        <w:rPr>
          <w:rFonts w:ascii="Tahoma" w:hAnsi="Tahoma" w:cs="Tahoma"/>
        </w:rPr>
      </w:pPr>
    </w:p>
    <w:p w:rsidR="00D46397" w:rsidRDefault="00D46397" w:rsidP="00D46397">
      <w:pPr>
        <w:rPr>
          <w:rFonts w:ascii="Tahoma" w:hAnsi="Tahoma" w:cs="Tahoma"/>
        </w:rPr>
      </w:pPr>
      <w:r>
        <w:rPr>
          <w:rFonts w:ascii="Tahoma" w:hAnsi="Tahoma" w:cs="Tahoma"/>
        </w:rPr>
        <w:t>Appendix Two: Key points from adolescent brain research to help understand</w:t>
      </w:r>
    </w:p>
    <w:p w:rsidR="00D46397" w:rsidRDefault="005515A9" w:rsidP="00D46397">
      <w:pPr>
        <w:rPr>
          <w:rFonts w:ascii="Tahoma" w:hAnsi="Tahoma" w:cs="Tahoma"/>
        </w:rPr>
      </w:pPr>
      <w:r>
        <w:rPr>
          <w:rFonts w:ascii="Tahoma" w:hAnsi="Tahoma" w:cs="Tahoma"/>
        </w:rPr>
        <w:t xml:space="preserve">                      </w:t>
      </w:r>
      <w:proofErr w:type="gramStart"/>
      <w:r w:rsidR="00D46397">
        <w:rPr>
          <w:rFonts w:ascii="Tahoma" w:hAnsi="Tahoma" w:cs="Tahoma"/>
        </w:rPr>
        <w:t>the</w:t>
      </w:r>
      <w:proofErr w:type="gramEnd"/>
      <w:r w:rsidR="00D46397">
        <w:rPr>
          <w:rFonts w:ascii="Tahoma" w:hAnsi="Tahoma" w:cs="Tahoma"/>
        </w:rPr>
        <w:t xml:space="preserve"> thinking behind the daily messages</w:t>
      </w:r>
      <w:r>
        <w:rPr>
          <w:rFonts w:ascii="Tahoma" w:hAnsi="Tahoma" w:cs="Tahoma"/>
        </w:rPr>
        <w:tab/>
      </w:r>
      <w:r>
        <w:rPr>
          <w:rFonts w:ascii="Tahoma" w:hAnsi="Tahoma" w:cs="Tahoma"/>
        </w:rPr>
        <w:tab/>
      </w:r>
      <w:r>
        <w:rPr>
          <w:rFonts w:ascii="Tahoma" w:hAnsi="Tahoma" w:cs="Tahoma"/>
        </w:rPr>
        <w:tab/>
      </w:r>
      <w:r>
        <w:rPr>
          <w:rFonts w:ascii="Tahoma" w:hAnsi="Tahoma" w:cs="Tahoma"/>
        </w:rPr>
        <w:tab/>
        <w:t>7</w:t>
      </w:r>
    </w:p>
    <w:p w:rsidR="005515A9" w:rsidRDefault="005515A9" w:rsidP="00D46397">
      <w:pPr>
        <w:rPr>
          <w:rFonts w:ascii="Tahoma" w:hAnsi="Tahoma" w:cs="Tahoma"/>
        </w:rPr>
      </w:pPr>
    </w:p>
    <w:p w:rsidR="005515A9" w:rsidRDefault="005515A9" w:rsidP="00D46397">
      <w:pPr>
        <w:rPr>
          <w:rFonts w:ascii="Tahoma" w:hAnsi="Tahoma" w:cs="Tahoma"/>
        </w:rPr>
      </w:pPr>
      <w:r>
        <w:rPr>
          <w:rFonts w:ascii="Tahoma" w:hAnsi="Tahoma" w:cs="Tahoma"/>
        </w:rPr>
        <w:t>Appendix Three: Support for the daily messages concept</w:t>
      </w:r>
      <w:r>
        <w:rPr>
          <w:rFonts w:ascii="Tahoma" w:hAnsi="Tahoma" w:cs="Tahoma"/>
        </w:rPr>
        <w:tab/>
      </w:r>
      <w:r>
        <w:rPr>
          <w:rFonts w:ascii="Tahoma" w:hAnsi="Tahoma" w:cs="Tahoma"/>
        </w:rPr>
        <w:tab/>
      </w:r>
      <w:r>
        <w:rPr>
          <w:rFonts w:ascii="Tahoma" w:hAnsi="Tahoma" w:cs="Tahoma"/>
        </w:rPr>
        <w:tab/>
      </w:r>
      <w:r>
        <w:rPr>
          <w:rFonts w:ascii="Tahoma" w:hAnsi="Tahoma" w:cs="Tahoma"/>
        </w:rPr>
        <w:tab/>
        <w:t>9</w:t>
      </w:r>
    </w:p>
    <w:p w:rsidR="005515A9" w:rsidRDefault="005515A9" w:rsidP="00D46397">
      <w:pPr>
        <w:rPr>
          <w:rFonts w:ascii="Tahoma" w:hAnsi="Tahoma" w:cs="Tahoma"/>
        </w:rPr>
      </w:pPr>
    </w:p>
    <w:p w:rsidR="005515A9" w:rsidRDefault="005515A9" w:rsidP="00D46397">
      <w:pPr>
        <w:rPr>
          <w:rFonts w:ascii="Tahoma" w:hAnsi="Tahoma" w:cs="Tahoma"/>
        </w:rPr>
      </w:pPr>
      <w:r>
        <w:rPr>
          <w:rFonts w:ascii="Tahoma" w:hAnsi="Tahoma" w:cs="Tahoma"/>
        </w:rPr>
        <w:t>Appendix Four: Developmental Assets: Building Blocks for healthy living</w:t>
      </w:r>
      <w:r>
        <w:rPr>
          <w:rFonts w:ascii="Tahoma" w:hAnsi="Tahoma" w:cs="Tahoma"/>
        </w:rPr>
        <w:tab/>
      </w:r>
      <w:r>
        <w:rPr>
          <w:rFonts w:ascii="Tahoma" w:hAnsi="Tahoma" w:cs="Tahoma"/>
        </w:rPr>
        <w:tab/>
        <w:t>11</w:t>
      </w:r>
    </w:p>
    <w:p w:rsidR="005515A9" w:rsidRDefault="005515A9" w:rsidP="00D46397">
      <w:pPr>
        <w:rPr>
          <w:rFonts w:ascii="Tahoma" w:hAnsi="Tahoma" w:cs="Tahoma"/>
        </w:rPr>
      </w:pPr>
    </w:p>
    <w:p w:rsidR="005515A9" w:rsidRPr="00D46397" w:rsidRDefault="005515A9" w:rsidP="00D46397">
      <w:pPr>
        <w:rPr>
          <w:rFonts w:ascii="Tahoma" w:hAnsi="Tahoma" w:cs="Tahoma"/>
        </w:rPr>
      </w:pPr>
      <w:r>
        <w:rPr>
          <w:rFonts w:ascii="Tahoma" w:hAnsi="Tahoma" w:cs="Tahoma"/>
        </w:rPr>
        <w:t>About the Founder of Mentoring Matters – Robin Cox</w:t>
      </w:r>
      <w:r>
        <w:rPr>
          <w:rFonts w:ascii="Tahoma" w:hAnsi="Tahoma" w:cs="Tahoma"/>
        </w:rPr>
        <w:tab/>
      </w:r>
      <w:r>
        <w:rPr>
          <w:rFonts w:ascii="Tahoma" w:hAnsi="Tahoma" w:cs="Tahoma"/>
        </w:rPr>
        <w:tab/>
      </w:r>
      <w:r>
        <w:rPr>
          <w:rFonts w:ascii="Tahoma" w:hAnsi="Tahoma" w:cs="Tahoma"/>
        </w:rPr>
        <w:tab/>
      </w:r>
      <w:r>
        <w:rPr>
          <w:rFonts w:ascii="Tahoma" w:hAnsi="Tahoma" w:cs="Tahoma"/>
        </w:rPr>
        <w:tab/>
        <w:t>13</w:t>
      </w:r>
    </w:p>
    <w:p w:rsidR="00DA6140" w:rsidRDefault="00DA6140" w:rsidP="00DA6140">
      <w:pPr>
        <w:rPr>
          <w:rFonts w:ascii="Tahoma" w:hAnsi="Tahoma" w:cs="Tahoma"/>
          <w:b/>
        </w:rPr>
      </w:pPr>
      <w:r>
        <w:rPr>
          <w:rFonts w:ascii="Tahoma" w:hAnsi="Tahoma" w:cs="Tahoma"/>
          <w:b/>
        </w:rPr>
        <w:br w:type="page"/>
      </w:r>
    </w:p>
    <w:p w:rsidR="00F63E61" w:rsidRDefault="00F63E61" w:rsidP="00F63E61">
      <w:pPr>
        <w:rPr>
          <w:rFonts w:ascii="Tahoma" w:hAnsi="Tahoma" w:cs="Tahoma"/>
        </w:rPr>
      </w:pPr>
      <w:r>
        <w:rPr>
          <w:rFonts w:ascii="Tahoma" w:hAnsi="Tahoma" w:cs="Tahoma"/>
          <w:b/>
        </w:rPr>
        <w:lastRenderedPageBreak/>
        <w:t xml:space="preserve">Aim: </w:t>
      </w:r>
      <w:r>
        <w:rPr>
          <w:rFonts w:ascii="Tahoma" w:hAnsi="Tahoma" w:cs="Tahoma"/>
        </w:rPr>
        <w:t xml:space="preserve">To encourage young people to </w:t>
      </w:r>
      <w:r w:rsidR="000710BD">
        <w:rPr>
          <w:rFonts w:ascii="Tahoma" w:hAnsi="Tahoma" w:cs="Tahoma"/>
        </w:rPr>
        <w:t>reach their potential</w:t>
      </w:r>
      <w:r>
        <w:rPr>
          <w:rFonts w:ascii="Tahoma" w:hAnsi="Tahoma" w:cs="Tahoma"/>
        </w:rPr>
        <w:t xml:space="preserve"> through </w:t>
      </w:r>
      <w:r w:rsidR="009C1EA1">
        <w:rPr>
          <w:rFonts w:ascii="Tahoma" w:hAnsi="Tahoma" w:cs="Tahoma"/>
        </w:rPr>
        <w:t xml:space="preserve">a </w:t>
      </w:r>
      <w:r>
        <w:rPr>
          <w:rFonts w:ascii="Tahoma" w:hAnsi="Tahoma" w:cs="Tahoma"/>
        </w:rPr>
        <w:t>self-empower</w:t>
      </w:r>
      <w:r w:rsidR="009C1EA1">
        <w:rPr>
          <w:rFonts w:ascii="Tahoma" w:hAnsi="Tahoma" w:cs="Tahoma"/>
        </w:rPr>
        <w:t>ing</w:t>
      </w:r>
      <w:r w:rsidR="003B022D">
        <w:rPr>
          <w:rFonts w:ascii="Tahoma" w:hAnsi="Tahoma" w:cs="Tahoma"/>
        </w:rPr>
        <w:t xml:space="preserve">, </w:t>
      </w:r>
      <w:r w:rsidR="000710BD">
        <w:rPr>
          <w:rFonts w:ascii="Tahoma" w:hAnsi="Tahoma" w:cs="Tahoma"/>
        </w:rPr>
        <w:t xml:space="preserve">supportive and </w:t>
      </w:r>
      <w:r w:rsidR="003B022D">
        <w:rPr>
          <w:rFonts w:ascii="Tahoma" w:hAnsi="Tahoma" w:cs="Tahoma"/>
        </w:rPr>
        <w:t>encouraging</w:t>
      </w:r>
      <w:r w:rsidR="009C1EA1">
        <w:rPr>
          <w:rFonts w:ascii="Tahoma" w:hAnsi="Tahoma" w:cs="Tahoma"/>
        </w:rPr>
        <w:t xml:space="preserve"> journey</w:t>
      </w:r>
      <w:r w:rsidR="00B15F0B">
        <w:rPr>
          <w:rFonts w:ascii="Tahoma" w:hAnsi="Tahoma" w:cs="Tahoma"/>
        </w:rPr>
        <w:t xml:space="preserve"> – Reach One! Reach All!</w:t>
      </w:r>
      <w:r w:rsidR="003B022D">
        <w:rPr>
          <w:rFonts w:ascii="Tahoma" w:hAnsi="Tahoma" w:cs="Tahoma"/>
        </w:rPr>
        <w:t xml:space="preserve"> </w:t>
      </w:r>
    </w:p>
    <w:p w:rsidR="000710BD" w:rsidRDefault="000710BD" w:rsidP="00F63E61">
      <w:pPr>
        <w:rPr>
          <w:rFonts w:ascii="Tahoma" w:hAnsi="Tahoma" w:cs="Tahoma"/>
        </w:rPr>
      </w:pPr>
    </w:p>
    <w:p w:rsidR="000710BD" w:rsidRPr="000710BD" w:rsidRDefault="000710BD" w:rsidP="00F63E61">
      <w:pPr>
        <w:rPr>
          <w:rFonts w:ascii="Tahoma" w:hAnsi="Tahoma" w:cs="Tahoma"/>
        </w:rPr>
      </w:pPr>
      <w:r>
        <w:rPr>
          <w:rFonts w:ascii="Tahoma" w:hAnsi="Tahoma" w:cs="Tahoma"/>
          <w:b/>
        </w:rPr>
        <w:t xml:space="preserve">Method: </w:t>
      </w:r>
      <w:r>
        <w:rPr>
          <w:rFonts w:ascii="Tahoma" w:hAnsi="Tahoma" w:cs="Tahoma"/>
        </w:rPr>
        <w:t>A short daily message, created as a free app, which the recipient can receive at any time of the day or night they choose.</w:t>
      </w:r>
    </w:p>
    <w:p w:rsidR="001247AF" w:rsidRPr="003B022D" w:rsidRDefault="001247AF" w:rsidP="00F63E61">
      <w:pPr>
        <w:rPr>
          <w:rFonts w:ascii="Tahoma" w:hAnsi="Tahoma" w:cs="Tahoma"/>
          <w:sz w:val="16"/>
          <w:szCs w:val="16"/>
        </w:rPr>
      </w:pPr>
    </w:p>
    <w:p w:rsidR="00F63E61" w:rsidRDefault="00F63E61" w:rsidP="00F63E61">
      <w:pPr>
        <w:rPr>
          <w:rFonts w:ascii="Tahoma" w:hAnsi="Tahoma" w:cs="Tahoma"/>
        </w:rPr>
      </w:pPr>
      <w:r>
        <w:rPr>
          <w:rFonts w:ascii="Tahoma" w:hAnsi="Tahoma" w:cs="Tahoma"/>
          <w:b/>
        </w:rPr>
        <w:t xml:space="preserve">Key </w:t>
      </w:r>
      <w:r w:rsidR="000710BD">
        <w:rPr>
          <w:rFonts w:ascii="Tahoma" w:hAnsi="Tahoma" w:cs="Tahoma"/>
          <w:b/>
        </w:rPr>
        <w:t>outcome</w:t>
      </w:r>
      <w:r>
        <w:rPr>
          <w:rFonts w:ascii="Tahoma" w:hAnsi="Tahoma" w:cs="Tahoma"/>
          <w:b/>
        </w:rPr>
        <w:t>:</w:t>
      </w:r>
      <w:r w:rsidR="000710BD">
        <w:rPr>
          <w:rFonts w:ascii="Tahoma" w:hAnsi="Tahoma" w:cs="Tahoma"/>
          <w:b/>
        </w:rPr>
        <w:t xml:space="preserve"> </w:t>
      </w:r>
      <w:r w:rsidR="000710BD">
        <w:rPr>
          <w:rFonts w:ascii="Tahoma" w:hAnsi="Tahoma" w:cs="Tahoma"/>
        </w:rPr>
        <w:t>Adolescents and young adults will feel cared for and respected as their lives gain meaning and purpose and they are equipped with the key qualities and skills to reach their potential.</w:t>
      </w:r>
      <w:r>
        <w:rPr>
          <w:rFonts w:ascii="Tahoma" w:hAnsi="Tahoma" w:cs="Tahoma"/>
        </w:rPr>
        <w:t xml:space="preserve"> </w:t>
      </w:r>
    </w:p>
    <w:p w:rsidR="000710BD" w:rsidRDefault="000710BD" w:rsidP="00F63E61">
      <w:pPr>
        <w:rPr>
          <w:rFonts w:ascii="Tahoma" w:hAnsi="Tahoma" w:cs="Tahoma"/>
        </w:rPr>
      </w:pPr>
    </w:p>
    <w:p w:rsidR="000710BD" w:rsidRDefault="000710BD" w:rsidP="00F63E61">
      <w:pPr>
        <w:rPr>
          <w:rFonts w:ascii="Tahoma" w:hAnsi="Tahoma" w:cs="Tahoma"/>
        </w:rPr>
      </w:pPr>
      <w:r>
        <w:rPr>
          <w:rFonts w:ascii="Tahoma" w:hAnsi="Tahoma" w:cs="Tahoma"/>
          <w:b/>
        </w:rPr>
        <w:t xml:space="preserve">Objectives: </w:t>
      </w:r>
      <w:r>
        <w:rPr>
          <w:rFonts w:ascii="Tahoma" w:hAnsi="Tahoma" w:cs="Tahoma"/>
        </w:rPr>
        <w:t xml:space="preserve">These </w:t>
      </w:r>
      <w:r w:rsidRPr="000710BD">
        <w:rPr>
          <w:rFonts w:ascii="Tahoma" w:hAnsi="Tahoma" w:cs="Tahoma"/>
          <w:b/>
        </w:rPr>
        <w:t>FREE</w:t>
      </w:r>
      <w:r>
        <w:rPr>
          <w:rFonts w:ascii="Tahoma" w:hAnsi="Tahoma" w:cs="Tahoma"/>
        </w:rPr>
        <w:t xml:space="preserve"> short daily messages will inspire, motivate and encourage young people (see Appendix One) and give them the tools to make thoughtful decisions, communicate effectively, understand the viewpoints of other people, respect diversity, live healthy and balanced lifestyles and contribute positively to the world around them.</w:t>
      </w:r>
      <w:r w:rsidR="0039424D">
        <w:rPr>
          <w:rFonts w:ascii="Tahoma" w:hAnsi="Tahoma" w:cs="Tahoma"/>
        </w:rPr>
        <w:t xml:space="preserve"> When young people receive these daily messages, they will</w:t>
      </w:r>
      <w:r w:rsidR="005A5413">
        <w:rPr>
          <w:rFonts w:ascii="Tahoma" w:hAnsi="Tahoma" w:cs="Tahoma"/>
        </w:rPr>
        <w:t xml:space="preserve"> appreciate the importance of positive interaction with family (whanau) and other significant adults in their lives. They will also</w:t>
      </w:r>
      <w:r w:rsidR="0039424D">
        <w:rPr>
          <w:rFonts w:ascii="Tahoma" w:hAnsi="Tahoma" w:cs="Tahoma"/>
        </w:rPr>
        <w:t>:</w:t>
      </w:r>
    </w:p>
    <w:p w:rsidR="000710BD" w:rsidRDefault="000710BD" w:rsidP="00F63E61">
      <w:pPr>
        <w:rPr>
          <w:rFonts w:ascii="Tahoma" w:hAnsi="Tahoma" w:cs="Tahoma"/>
        </w:rPr>
      </w:pPr>
    </w:p>
    <w:p w:rsidR="00F63E61" w:rsidRDefault="00F63E61" w:rsidP="005A5413">
      <w:pPr>
        <w:numPr>
          <w:ilvl w:val="0"/>
          <w:numId w:val="11"/>
        </w:numPr>
        <w:rPr>
          <w:rFonts w:ascii="Tahoma" w:hAnsi="Tahoma" w:cs="Tahoma"/>
        </w:rPr>
      </w:pPr>
      <w:r>
        <w:rPr>
          <w:rFonts w:ascii="Tahoma" w:hAnsi="Tahoma" w:cs="Tahoma"/>
        </w:rPr>
        <w:t xml:space="preserve">develop effective </w:t>
      </w:r>
      <w:r w:rsidRPr="00B15F0B">
        <w:rPr>
          <w:rFonts w:ascii="Tahoma" w:hAnsi="Tahoma" w:cs="Tahoma"/>
          <w:b/>
        </w:rPr>
        <w:t>relationship</w:t>
      </w:r>
      <w:r>
        <w:rPr>
          <w:rFonts w:ascii="Tahoma" w:hAnsi="Tahoma" w:cs="Tahoma"/>
        </w:rPr>
        <w:t xml:space="preserve"> building skills</w:t>
      </w:r>
      <w:r w:rsidR="0039424D">
        <w:rPr>
          <w:rFonts w:ascii="Tahoma" w:hAnsi="Tahoma" w:cs="Tahoma"/>
        </w:rPr>
        <w:t>;</w:t>
      </w:r>
    </w:p>
    <w:p w:rsidR="00B15F0B" w:rsidRDefault="0039424D" w:rsidP="005A5413">
      <w:pPr>
        <w:numPr>
          <w:ilvl w:val="0"/>
          <w:numId w:val="11"/>
        </w:numPr>
        <w:rPr>
          <w:rFonts w:ascii="Tahoma" w:hAnsi="Tahoma" w:cs="Tahoma"/>
        </w:rPr>
      </w:pPr>
      <w:r>
        <w:rPr>
          <w:rFonts w:ascii="Tahoma" w:hAnsi="Tahoma" w:cs="Tahoma"/>
        </w:rPr>
        <w:t>become more</w:t>
      </w:r>
      <w:r w:rsidR="00B15F0B">
        <w:rPr>
          <w:rFonts w:ascii="Tahoma" w:hAnsi="Tahoma" w:cs="Tahoma"/>
        </w:rPr>
        <w:t xml:space="preserve"> </w:t>
      </w:r>
      <w:r w:rsidR="00B15F0B" w:rsidRPr="00B15F0B">
        <w:rPr>
          <w:rFonts w:ascii="Tahoma" w:hAnsi="Tahoma" w:cs="Tahoma"/>
          <w:b/>
        </w:rPr>
        <w:t>resilien</w:t>
      </w:r>
      <w:r>
        <w:rPr>
          <w:rFonts w:ascii="Tahoma" w:hAnsi="Tahoma" w:cs="Tahoma"/>
          <w:b/>
        </w:rPr>
        <w:t>t</w:t>
      </w:r>
      <w:r w:rsidR="004F0290">
        <w:rPr>
          <w:rFonts w:ascii="Tahoma" w:hAnsi="Tahoma" w:cs="Tahoma"/>
          <w:b/>
        </w:rPr>
        <w:t xml:space="preserve"> </w:t>
      </w:r>
      <w:r w:rsidR="004F0290">
        <w:rPr>
          <w:rFonts w:ascii="Tahoma" w:hAnsi="Tahoma" w:cs="Tahoma"/>
        </w:rPr>
        <w:t xml:space="preserve">as they </w:t>
      </w:r>
      <w:r>
        <w:rPr>
          <w:rFonts w:ascii="Tahoma" w:hAnsi="Tahoma" w:cs="Tahoma"/>
        </w:rPr>
        <w:t xml:space="preserve">discover their strengths and </w:t>
      </w:r>
      <w:r w:rsidR="004F0290">
        <w:rPr>
          <w:rFonts w:ascii="Tahoma" w:hAnsi="Tahoma" w:cs="Tahoma"/>
        </w:rPr>
        <w:t>develop high self-esteem and a positive self-image</w:t>
      </w:r>
      <w:r>
        <w:rPr>
          <w:rFonts w:ascii="Tahoma" w:hAnsi="Tahoma" w:cs="Tahoma"/>
        </w:rPr>
        <w:t>;</w:t>
      </w:r>
    </w:p>
    <w:p w:rsidR="00F63E61" w:rsidRDefault="0039424D" w:rsidP="005A5413">
      <w:pPr>
        <w:numPr>
          <w:ilvl w:val="0"/>
          <w:numId w:val="11"/>
        </w:numPr>
        <w:rPr>
          <w:rFonts w:ascii="Tahoma" w:hAnsi="Tahoma" w:cs="Tahoma"/>
        </w:rPr>
      </w:pPr>
      <w:r>
        <w:rPr>
          <w:rFonts w:ascii="Tahoma" w:hAnsi="Tahoma" w:cs="Tahoma"/>
        </w:rPr>
        <w:t>understand the powerful impact of</w:t>
      </w:r>
      <w:r w:rsidR="00F63E61">
        <w:rPr>
          <w:rFonts w:ascii="Tahoma" w:hAnsi="Tahoma" w:cs="Tahoma"/>
        </w:rPr>
        <w:t xml:space="preserve"> </w:t>
      </w:r>
      <w:r w:rsidR="00F63E61" w:rsidRPr="004F0290">
        <w:rPr>
          <w:rFonts w:ascii="Tahoma" w:hAnsi="Tahoma" w:cs="Tahoma"/>
          <w:b/>
        </w:rPr>
        <w:t>positive peer pressure</w:t>
      </w:r>
      <w:r w:rsidR="003B022D">
        <w:rPr>
          <w:rFonts w:ascii="Tahoma" w:hAnsi="Tahoma" w:cs="Tahoma"/>
        </w:rPr>
        <w:t xml:space="preserve"> in the</w:t>
      </w:r>
      <w:r>
        <w:rPr>
          <w:rFonts w:ascii="Tahoma" w:hAnsi="Tahoma" w:cs="Tahoma"/>
        </w:rPr>
        <w:t>ir</w:t>
      </w:r>
      <w:r w:rsidR="003B022D">
        <w:rPr>
          <w:rFonts w:ascii="Tahoma" w:hAnsi="Tahoma" w:cs="Tahoma"/>
        </w:rPr>
        <w:t xml:space="preserve"> lives</w:t>
      </w:r>
      <w:r>
        <w:rPr>
          <w:rFonts w:ascii="Tahoma" w:hAnsi="Tahoma" w:cs="Tahoma"/>
        </w:rPr>
        <w:t>;</w:t>
      </w:r>
    </w:p>
    <w:p w:rsidR="001247AF" w:rsidRDefault="0039424D" w:rsidP="005A5413">
      <w:pPr>
        <w:numPr>
          <w:ilvl w:val="0"/>
          <w:numId w:val="11"/>
        </w:numPr>
        <w:rPr>
          <w:rFonts w:ascii="Tahoma" w:hAnsi="Tahoma" w:cs="Tahoma"/>
        </w:rPr>
      </w:pPr>
      <w:r>
        <w:rPr>
          <w:rFonts w:ascii="Tahoma" w:hAnsi="Tahoma" w:cs="Tahoma"/>
        </w:rPr>
        <w:t xml:space="preserve">appreciate the </w:t>
      </w:r>
      <w:r>
        <w:rPr>
          <w:rFonts w:ascii="Tahoma" w:hAnsi="Tahoma" w:cs="Tahoma"/>
          <w:b/>
        </w:rPr>
        <w:t>r</w:t>
      </w:r>
      <w:r w:rsidR="001247AF" w:rsidRPr="004F0290">
        <w:rPr>
          <w:rFonts w:ascii="Tahoma" w:hAnsi="Tahoma" w:cs="Tahoma"/>
          <w:b/>
        </w:rPr>
        <w:t>esponsible use</w:t>
      </w:r>
      <w:r w:rsidR="001247AF">
        <w:rPr>
          <w:rFonts w:ascii="Tahoma" w:hAnsi="Tahoma" w:cs="Tahoma"/>
        </w:rPr>
        <w:t xml:space="preserve"> of Social Media and Technology</w:t>
      </w:r>
      <w:r>
        <w:rPr>
          <w:rFonts w:ascii="Tahoma" w:hAnsi="Tahoma" w:cs="Tahoma"/>
        </w:rPr>
        <w:t>;</w:t>
      </w:r>
    </w:p>
    <w:p w:rsidR="00061BFB" w:rsidRDefault="0039424D" w:rsidP="005A5413">
      <w:pPr>
        <w:numPr>
          <w:ilvl w:val="0"/>
          <w:numId w:val="11"/>
        </w:numPr>
        <w:rPr>
          <w:rFonts w:ascii="Tahoma" w:hAnsi="Tahoma" w:cs="Tahoma"/>
        </w:rPr>
      </w:pPr>
      <w:r>
        <w:rPr>
          <w:rFonts w:ascii="Tahoma" w:hAnsi="Tahoma" w:cs="Tahoma"/>
        </w:rPr>
        <w:t>be e</w:t>
      </w:r>
      <w:r w:rsidR="00061BFB">
        <w:rPr>
          <w:rFonts w:ascii="Tahoma" w:hAnsi="Tahoma" w:cs="Tahoma"/>
        </w:rPr>
        <w:t>quipp</w:t>
      </w:r>
      <w:r>
        <w:rPr>
          <w:rFonts w:ascii="Tahoma" w:hAnsi="Tahoma" w:cs="Tahoma"/>
        </w:rPr>
        <w:t>ed</w:t>
      </w:r>
      <w:r w:rsidR="00061BFB">
        <w:rPr>
          <w:rFonts w:ascii="Tahoma" w:hAnsi="Tahoma" w:cs="Tahoma"/>
        </w:rPr>
        <w:t xml:space="preserve"> with the </w:t>
      </w:r>
      <w:r w:rsidR="004F0290" w:rsidRPr="004F0290">
        <w:rPr>
          <w:rFonts w:ascii="Tahoma" w:hAnsi="Tahoma" w:cs="Tahoma"/>
          <w:b/>
        </w:rPr>
        <w:t xml:space="preserve">Employability </w:t>
      </w:r>
      <w:r w:rsidR="00061BFB" w:rsidRPr="004F0290">
        <w:rPr>
          <w:rFonts w:ascii="Tahoma" w:hAnsi="Tahoma" w:cs="Tahoma"/>
          <w:b/>
        </w:rPr>
        <w:t>skills</w:t>
      </w:r>
      <w:r>
        <w:rPr>
          <w:rFonts w:ascii="Tahoma" w:hAnsi="Tahoma" w:cs="Tahoma"/>
          <w:b/>
        </w:rPr>
        <w:t xml:space="preserve"> and qualities</w:t>
      </w:r>
      <w:r w:rsidR="00061BFB">
        <w:rPr>
          <w:rFonts w:ascii="Tahoma" w:hAnsi="Tahoma" w:cs="Tahoma"/>
        </w:rPr>
        <w:t xml:space="preserve"> needed for the 21</w:t>
      </w:r>
      <w:r w:rsidR="00061BFB" w:rsidRPr="00061BFB">
        <w:rPr>
          <w:rFonts w:ascii="Tahoma" w:hAnsi="Tahoma" w:cs="Tahoma"/>
          <w:vertAlign w:val="superscript"/>
        </w:rPr>
        <w:t>st</w:t>
      </w:r>
      <w:r w:rsidR="00061BFB">
        <w:rPr>
          <w:rFonts w:ascii="Tahoma" w:hAnsi="Tahoma" w:cs="Tahoma"/>
        </w:rPr>
        <w:t xml:space="preserve"> Century workplace: entrepreneurial, creative, innovative, teamwork, </w:t>
      </w:r>
      <w:r>
        <w:rPr>
          <w:rFonts w:ascii="Tahoma" w:hAnsi="Tahoma" w:cs="Tahoma"/>
        </w:rPr>
        <w:t xml:space="preserve">a love of </w:t>
      </w:r>
      <w:r w:rsidR="00061BFB">
        <w:rPr>
          <w:rFonts w:ascii="Tahoma" w:hAnsi="Tahoma" w:cs="Tahoma"/>
        </w:rPr>
        <w:t>learning, communication, problem solving</w:t>
      </w:r>
      <w:r>
        <w:rPr>
          <w:rFonts w:ascii="Tahoma" w:hAnsi="Tahoma" w:cs="Tahoma"/>
        </w:rPr>
        <w:t xml:space="preserve"> and</w:t>
      </w:r>
      <w:r w:rsidR="00061BFB">
        <w:rPr>
          <w:rFonts w:ascii="Tahoma" w:hAnsi="Tahoma" w:cs="Tahoma"/>
        </w:rPr>
        <w:t xml:space="preserve"> </w:t>
      </w:r>
      <w:r w:rsidR="009C1EA1">
        <w:rPr>
          <w:rFonts w:ascii="Tahoma" w:hAnsi="Tahoma" w:cs="Tahoma"/>
        </w:rPr>
        <w:t xml:space="preserve">using their </w:t>
      </w:r>
      <w:r w:rsidR="00061BFB">
        <w:rPr>
          <w:rFonts w:ascii="Tahoma" w:hAnsi="Tahoma" w:cs="Tahoma"/>
        </w:rPr>
        <w:t>initiative</w:t>
      </w:r>
      <w:r>
        <w:rPr>
          <w:rFonts w:ascii="Tahoma" w:hAnsi="Tahoma" w:cs="Tahoma"/>
        </w:rPr>
        <w:t>;</w:t>
      </w:r>
    </w:p>
    <w:p w:rsidR="00F63E61" w:rsidRDefault="003B022D" w:rsidP="005A5413">
      <w:pPr>
        <w:numPr>
          <w:ilvl w:val="0"/>
          <w:numId w:val="11"/>
        </w:numPr>
        <w:rPr>
          <w:rFonts w:ascii="Tahoma" w:hAnsi="Tahoma" w:cs="Tahoma"/>
        </w:rPr>
      </w:pPr>
      <w:r>
        <w:rPr>
          <w:rFonts w:ascii="Tahoma" w:hAnsi="Tahoma" w:cs="Tahoma"/>
        </w:rPr>
        <w:t>a</w:t>
      </w:r>
      <w:r w:rsidR="00F63E61">
        <w:rPr>
          <w:rFonts w:ascii="Tahoma" w:hAnsi="Tahoma" w:cs="Tahoma"/>
        </w:rPr>
        <w:t>ppreciat</w:t>
      </w:r>
      <w:r>
        <w:rPr>
          <w:rFonts w:ascii="Tahoma" w:hAnsi="Tahoma" w:cs="Tahoma"/>
        </w:rPr>
        <w:t>e</w:t>
      </w:r>
      <w:r w:rsidR="00F63E61">
        <w:rPr>
          <w:rFonts w:ascii="Tahoma" w:hAnsi="Tahoma" w:cs="Tahoma"/>
        </w:rPr>
        <w:t xml:space="preserve"> how </w:t>
      </w:r>
      <w:r w:rsidR="00F63E61" w:rsidRPr="004F0290">
        <w:rPr>
          <w:rFonts w:ascii="Tahoma" w:hAnsi="Tahoma" w:cs="Tahoma"/>
          <w:b/>
        </w:rPr>
        <w:t>positive goal getting</w:t>
      </w:r>
      <w:r w:rsidR="00F63E61">
        <w:rPr>
          <w:rFonts w:ascii="Tahoma" w:hAnsi="Tahoma" w:cs="Tahoma"/>
        </w:rPr>
        <w:t xml:space="preserve"> can impact their lives, giv</w:t>
      </w:r>
      <w:r w:rsidR="0039424D">
        <w:rPr>
          <w:rFonts w:ascii="Tahoma" w:hAnsi="Tahoma" w:cs="Tahoma"/>
        </w:rPr>
        <w:t>ing</w:t>
      </w:r>
      <w:r w:rsidR="00F63E61">
        <w:rPr>
          <w:rFonts w:ascii="Tahoma" w:hAnsi="Tahoma" w:cs="Tahoma"/>
        </w:rPr>
        <w:t xml:space="preserve"> them feelings of being cared for, valued and having lives that have positive meaning and purpose</w:t>
      </w:r>
      <w:r w:rsidR="0039424D">
        <w:rPr>
          <w:rFonts w:ascii="Tahoma" w:hAnsi="Tahoma" w:cs="Tahoma"/>
        </w:rPr>
        <w:t>;</w:t>
      </w:r>
    </w:p>
    <w:p w:rsidR="009C1EA1" w:rsidRDefault="009C1EA1" w:rsidP="005A5413">
      <w:pPr>
        <w:numPr>
          <w:ilvl w:val="0"/>
          <w:numId w:val="11"/>
        </w:numPr>
        <w:rPr>
          <w:rFonts w:ascii="Tahoma" w:hAnsi="Tahoma" w:cs="Tahoma"/>
        </w:rPr>
      </w:pPr>
      <w:r>
        <w:rPr>
          <w:rFonts w:ascii="Tahoma" w:hAnsi="Tahoma" w:cs="Tahoma"/>
        </w:rPr>
        <w:t xml:space="preserve">develop </w:t>
      </w:r>
      <w:r w:rsidRPr="004F0290">
        <w:rPr>
          <w:rFonts w:ascii="Tahoma" w:hAnsi="Tahoma" w:cs="Tahoma"/>
          <w:b/>
        </w:rPr>
        <w:t>reflective skills</w:t>
      </w:r>
      <w:r w:rsidR="0039424D">
        <w:rPr>
          <w:rFonts w:ascii="Tahoma" w:hAnsi="Tahoma" w:cs="Tahoma"/>
        </w:rPr>
        <w:t xml:space="preserve"> which are</w:t>
      </w:r>
      <w:r w:rsidR="003B022D">
        <w:rPr>
          <w:rFonts w:ascii="Tahoma" w:hAnsi="Tahoma" w:cs="Tahoma"/>
        </w:rPr>
        <w:t xml:space="preserve"> critical to their health and wellbeing</w:t>
      </w:r>
      <w:r w:rsidR="0039424D">
        <w:rPr>
          <w:rFonts w:ascii="Tahoma" w:hAnsi="Tahoma" w:cs="Tahoma"/>
        </w:rPr>
        <w:t>;</w:t>
      </w:r>
    </w:p>
    <w:p w:rsidR="00A927AB" w:rsidRDefault="00A927AB" w:rsidP="005A5413">
      <w:pPr>
        <w:numPr>
          <w:ilvl w:val="0"/>
          <w:numId w:val="11"/>
        </w:numPr>
        <w:rPr>
          <w:rFonts w:ascii="Tahoma" w:hAnsi="Tahoma" w:cs="Tahoma"/>
        </w:rPr>
      </w:pPr>
      <w:r>
        <w:rPr>
          <w:rFonts w:ascii="Tahoma" w:hAnsi="Tahoma" w:cs="Tahoma"/>
        </w:rPr>
        <w:t xml:space="preserve">develop </w:t>
      </w:r>
      <w:r w:rsidRPr="004F0290">
        <w:rPr>
          <w:rFonts w:ascii="Tahoma" w:hAnsi="Tahoma" w:cs="Tahoma"/>
          <w:b/>
        </w:rPr>
        <w:t>leadership</w:t>
      </w:r>
      <w:r w:rsidR="0039424D">
        <w:rPr>
          <w:rFonts w:ascii="Tahoma" w:hAnsi="Tahoma" w:cs="Tahoma"/>
          <w:b/>
        </w:rPr>
        <w:t xml:space="preserve"> and mentoring</w:t>
      </w:r>
      <w:r w:rsidRPr="004F0290">
        <w:rPr>
          <w:rFonts w:ascii="Tahoma" w:hAnsi="Tahoma" w:cs="Tahoma"/>
          <w:b/>
        </w:rPr>
        <w:t xml:space="preserve"> skills</w:t>
      </w:r>
      <w:r>
        <w:rPr>
          <w:rFonts w:ascii="Tahoma" w:hAnsi="Tahoma" w:cs="Tahoma"/>
        </w:rPr>
        <w:t xml:space="preserve"> as </w:t>
      </w:r>
      <w:r w:rsidR="0039424D">
        <w:rPr>
          <w:rFonts w:ascii="Tahoma" w:hAnsi="Tahoma" w:cs="Tahoma"/>
        </w:rPr>
        <w:t>they</w:t>
      </w:r>
      <w:r>
        <w:rPr>
          <w:rFonts w:ascii="Tahoma" w:hAnsi="Tahoma" w:cs="Tahoma"/>
        </w:rPr>
        <w:t xml:space="preserve"> learn how to become people </w:t>
      </w:r>
      <w:r w:rsidR="0039424D">
        <w:rPr>
          <w:rFonts w:ascii="Tahoma" w:hAnsi="Tahoma" w:cs="Tahoma"/>
        </w:rPr>
        <w:t xml:space="preserve">who </w:t>
      </w:r>
      <w:r>
        <w:rPr>
          <w:rFonts w:ascii="Tahoma" w:hAnsi="Tahoma" w:cs="Tahoma"/>
        </w:rPr>
        <w:t>positively influenc</w:t>
      </w:r>
      <w:r w:rsidR="0039424D">
        <w:rPr>
          <w:rFonts w:ascii="Tahoma" w:hAnsi="Tahoma" w:cs="Tahoma"/>
        </w:rPr>
        <w:t>e</w:t>
      </w:r>
      <w:r>
        <w:rPr>
          <w:rFonts w:ascii="Tahoma" w:hAnsi="Tahoma" w:cs="Tahoma"/>
        </w:rPr>
        <w:t xml:space="preserve"> others</w:t>
      </w:r>
      <w:r w:rsidR="0039424D">
        <w:rPr>
          <w:rFonts w:ascii="Tahoma" w:hAnsi="Tahoma" w:cs="Tahoma"/>
        </w:rPr>
        <w:t>;</w:t>
      </w:r>
    </w:p>
    <w:p w:rsidR="00F63E61" w:rsidRDefault="005A5413" w:rsidP="005A5413">
      <w:pPr>
        <w:numPr>
          <w:ilvl w:val="0"/>
          <w:numId w:val="11"/>
        </w:numPr>
        <w:rPr>
          <w:rFonts w:ascii="Tahoma" w:hAnsi="Tahoma" w:cs="Tahoma"/>
        </w:rPr>
      </w:pPr>
      <w:r>
        <w:rPr>
          <w:rFonts w:ascii="Tahoma" w:hAnsi="Tahoma" w:cs="Tahoma"/>
        </w:rPr>
        <w:t>contribute to a</w:t>
      </w:r>
      <w:r w:rsidR="00F63E61">
        <w:rPr>
          <w:rFonts w:ascii="Tahoma" w:hAnsi="Tahoma" w:cs="Tahoma"/>
        </w:rPr>
        <w:t xml:space="preserve"> </w:t>
      </w:r>
      <w:r w:rsidR="00F63E61" w:rsidRPr="004F0290">
        <w:rPr>
          <w:rFonts w:ascii="Tahoma" w:hAnsi="Tahoma" w:cs="Tahoma"/>
          <w:b/>
        </w:rPr>
        <w:t>reduction in antisocial behaviour tendencies</w:t>
      </w:r>
      <w:r w:rsidR="00F63E61">
        <w:rPr>
          <w:rFonts w:ascii="Tahoma" w:hAnsi="Tahoma" w:cs="Tahoma"/>
        </w:rPr>
        <w:t xml:space="preserve"> </w:t>
      </w:r>
      <w:r>
        <w:rPr>
          <w:rFonts w:ascii="Tahoma" w:hAnsi="Tahoma" w:cs="Tahoma"/>
        </w:rPr>
        <w:t xml:space="preserve">such as </w:t>
      </w:r>
      <w:r w:rsidR="0013527D">
        <w:rPr>
          <w:rFonts w:ascii="Tahoma" w:hAnsi="Tahoma" w:cs="Tahoma"/>
        </w:rPr>
        <w:t xml:space="preserve">emotional/physical/cyber </w:t>
      </w:r>
      <w:r w:rsidR="00F63E61">
        <w:rPr>
          <w:rFonts w:ascii="Tahoma" w:hAnsi="Tahoma" w:cs="Tahoma"/>
        </w:rPr>
        <w:t>bullying, substance abuse</w:t>
      </w:r>
      <w:r>
        <w:rPr>
          <w:rFonts w:ascii="Tahoma" w:hAnsi="Tahoma" w:cs="Tahoma"/>
        </w:rPr>
        <w:t xml:space="preserve"> and</w:t>
      </w:r>
      <w:r w:rsidR="00F63E61">
        <w:rPr>
          <w:rFonts w:ascii="Tahoma" w:hAnsi="Tahoma" w:cs="Tahoma"/>
        </w:rPr>
        <w:t xml:space="preserve"> inappropriate sexual behaviour</w:t>
      </w:r>
      <w:r>
        <w:rPr>
          <w:rFonts w:ascii="Tahoma" w:hAnsi="Tahoma" w:cs="Tahoma"/>
        </w:rPr>
        <w:t>;</w:t>
      </w:r>
      <w:r w:rsidR="003B022D">
        <w:rPr>
          <w:rFonts w:ascii="Tahoma" w:hAnsi="Tahoma" w:cs="Tahoma"/>
        </w:rPr>
        <w:t xml:space="preserve"> </w:t>
      </w:r>
    </w:p>
    <w:p w:rsidR="00CC5893" w:rsidRDefault="005A5413" w:rsidP="005A5413">
      <w:pPr>
        <w:numPr>
          <w:ilvl w:val="0"/>
          <w:numId w:val="11"/>
        </w:numPr>
        <w:rPr>
          <w:rFonts w:ascii="Tahoma" w:hAnsi="Tahoma" w:cs="Tahoma"/>
        </w:rPr>
      </w:pPr>
      <w:proofErr w:type="gramStart"/>
      <w:r>
        <w:rPr>
          <w:rFonts w:ascii="Tahoma" w:hAnsi="Tahoma" w:cs="Tahoma"/>
        </w:rPr>
        <w:t>learn</w:t>
      </w:r>
      <w:proofErr w:type="gramEnd"/>
      <w:r>
        <w:rPr>
          <w:rFonts w:ascii="Tahoma" w:hAnsi="Tahoma" w:cs="Tahoma"/>
        </w:rPr>
        <w:t xml:space="preserve"> how</w:t>
      </w:r>
      <w:r w:rsidR="00CC5893" w:rsidRPr="004F0290">
        <w:rPr>
          <w:rFonts w:ascii="Tahoma" w:hAnsi="Tahoma" w:cs="Tahoma"/>
          <w:b/>
        </w:rPr>
        <w:t xml:space="preserve"> Neuroscience</w:t>
      </w:r>
      <w:r w:rsidR="00CC5893">
        <w:rPr>
          <w:rFonts w:ascii="Tahoma" w:hAnsi="Tahoma" w:cs="Tahoma"/>
        </w:rPr>
        <w:t xml:space="preserve"> </w:t>
      </w:r>
      <w:r w:rsidR="003B022D">
        <w:rPr>
          <w:rFonts w:ascii="Tahoma" w:hAnsi="Tahoma" w:cs="Tahoma"/>
        </w:rPr>
        <w:t xml:space="preserve">and adolescent development research </w:t>
      </w:r>
      <w:r>
        <w:rPr>
          <w:rFonts w:ascii="Tahoma" w:hAnsi="Tahoma" w:cs="Tahoma"/>
        </w:rPr>
        <w:t xml:space="preserve">can positively impact the </w:t>
      </w:r>
      <w:r w:rsidR="00CC5893">
        <w:rPr>
          <w:rFonts w:ascii="Tahoma" w:hAnsi="Tahoma" w:cs="Tahoma"/>
        </w:rPr>
        <w:t>developing adolescent brain</w:t>
      </w:r>
      <w:r w:rsidR="009C1EA1">
        <w:rPr>
          <w:rFonts w:ascii="Tahoma" w:hAnsi="Tahoma" w:cs="Tahoma"/>
        </w:rPr>
        <w:t>*</w:t>
      </w:r>
      <w:r w:rsidR="00CC5893">
        <w:rPr>
          <w:rFonts w:ascii="Tahoma" w:hAnsi="Tahoma" w:cs="Tahoma"/>
        </w:rPr>
        <w:t xml:space="preserve">. </w:t>
      </w:r>
    </w:p>
    <w:p w:rsidR="009C1EA1" w:rsidRPr="003B022D" w:rsidRDefault="009C1EA1" w:rsidP="009C1EA1">
      <w:pPr>
        <w:rPr>
          <w:rFonts w:ascii="Tahoma" w:hAnsi="Tahoma" w:cs="Tahoma"/>
          <w:sz w:val="16"/>
          <w:szCs w:val="16"/>
        </w:rPr>
      </w:pPr>
    </w:p>
    <w:p w:rsidR="006D38B0" w:rsidRDefault="009C1EA1">
      <w:pPr>
        <w:rPr>
          <w:rFonts w:ascii="Tahoma" w:hAnsi="Tahoma" w:cs="Tahoma"/>
        </w:rPr>
      </w:pPr>
      <w:r>
        <w:rPr>
          <w:rFonts w:ascii="Tahoma" w:hAnsi="Tahoma" w:cs="Tahoma"/>
        </w:rPr>
        <w:t xml:space="preserve">* </w:t>
      </w:r>
      <w:r w:rsidRPr="009C1EA1">
        <w:rPr>
          <w:rFonts w:ascii="Tahoma" w:hAnsi="Tahoma" w:cs="Tahoma"/>
        </w:rPr>
        <w:t>Due to the plasticity of the brain, it can be changed by experiences. The frontal lobes make up 40% of the brain’s total volume. The</w:t>
      </w:r>
      <w:r w:rsidR="005A5413">
        <w:rPr>
          <w:rFonts w:ascii="Tahoma" w:hAnsi="Tahoma" w:cs="Tahoma"/>
        </w:rPr>
        <w:t>se lobes</w:t>
      </w:r>
      <w:r w:rsidRPr="009C1EA1">
        <w:rPr>
          <w:rFonts w:ascii="Tahoma" w:hAnsi="Tahoma" w:cs="Tahoma"/>
        </w:rPr>
        <w:t xml:space="preserve"> are the seat of our ability to generate insight, judgment, abstraction, impulse control and planning. They are the source of self-awareness and our ability to assess dangers and risks</w:t>
      </w:r>
      <w:r w:rsidR="005A5413">
        <w:rPr>
          <w:rFonts w:ascii="Tahoma" w:hAnsi="Tahoma" w:cs="Tahoma"/>
        </w:rPr>
        <w:t>. W</w:t>
      </w:r>
      <w:r w:rsidRPr="009C1EA1">
        <w:rPr>
          <w:rFonts w:ascii="Tahoma" w:hAnsi="Tahoma" w:cs="Tahoma"/>
        </w:rPr>
        <w:t xml:space="preserve">e use this area of the brain to choose a course of action wisely. The frontal lobes are said to house the ‘Executive’ function of the human brain which only ceases developing in the mid-20s. </w:t>
      </w:r>
      <w:r w:rsidR="005A5413">
        <w:rPr>
          <w:rFonts w:ascii="Tahoma" w:hAnsi="Tahoma" w:cs="Tahoma"/>
        </w:rPr>
        <w:t>A</w:t>
      </w:r>
      <w:r w:rsidRPr="009C1EA1">
        <w:rPr>
          <w:rFonts w:ascii="Tahoma" w:hAnsi="Tahoma" w:cs="Tahoma"/>
        </w:rPr>
        <w:t>dolescents</w:t>
      </w:r>
      <w:r w:rsidR="005A5413">
        <w:rPr>
          <w:rFonts w:ascii="Tahoma" w:hAnsi="Tahoma" w:cs="Tahoma"/>
        </w:rPr>
        <w:t>, therefore</w:t>
      </w:r>
      <w:r w:rsidRPr="009C1EA1">
        <w:rPr>
          <w:rFonts w:ascii="Tahoma" w:hAnsi="Tahoma" w:cs="Tahoma"/>
        </w:rPr>
        <w:t xml:space="preserve"> need </w:t>
      </w:r>
      <w:r w:rsidR="005A5413">
        <w:rPr>
          <w:rFonts w:ascii="Tahoma" w:hAnsi="Tahoma" w:cs="Tahoma"/>
        </w:rPr>
        <w:t xml:space="preserve">the repetition that </w:t>
      </w:r>
      <w:proofErr w:type="gramStart"/>
      <w:r w:rsidR="005A5413">
        <w:rPr>
          <w:rFonts w:ascii="Tahoma" w:hAnsi="Tahoma" w:cs="Tahoma"/>
        </w:rPr>
        <w:t>occurs  through</w:t>
      </w:r>
      <w:proofErr w:type="gramEnd"/>
      <w:r w:rsidR="005A5413">
        <w:rPr>
          <w:rFonts w:ascii="Tahoma" w:hAnsi="Tahoma" w:cs="Tahoma"/>
        </w:rPr>
        <w:t xml:space="preserve"> these daily messages</w:t>
      </w:r>
      <w:r w:rsidRPr="009C1EA1">
        <w:rPr>
          <w:rFonts w:ascii="Tahoma" w:hAnsi="Tahoma" w:cs="Tahoma"/>
        </w:rPr>
        <w:t xml:space="preserve"> and to continually learn what responsible choices feel like, look like</w:t>
      </w:r>
      <w:r w:rsidR="005A5413">
        <w:rPr>
          <w:rFonts w:ascii="Tahoma" w:hAnsi="Tahoma" w:cs="Tahoma"/>
        </w:rPr>
        <w:t xml:space="preserve"> and</w:t>
      </w:r>
      <w:r w:rsidRPr="009C1EA1">
        <w:rPr>
          <w:rFonts w:ascii="Tahoma" w:hAnsi="Tahoma" w:cs="Tahoma"/>
        </w:rPr>
        <w:t xml:space="preserve"> sound like</w:t>
      </w:r>
      <w:r w:rsidR="005A5413">
        <w:rPr>
          <w:rFonts w:ascii="Tahoma" w:hAnsi="Tahoma" w:cs="Tahoma"/>
        </w:rPr>
        <w:t>.</w:t>
      </w:r>
      <w:r w:rsidRPr="009C1EA1">
        <w:rPr>
          <w:rFonts w:ascii="Tahoma" w:hAnsi="Tahoma" w:cs="Tahoma"/>
        </w:rPr>
        <w:t xml:space="preserve"> When we are not stressed by negative emotions, we can control what information makes it to our brain. In addition, certain activities like interacting with friends, laughing, participating in physical activities and acting kindly increase the DOPAMINE (a chemical neurotransmitter) levels in the adolescent brain, which in turn, could boost the student’s learning and ability to process new information. Our brains release EXTRA Dopamine when an experience is enjoyable, one of the key objectives of these </w:t>
      </w:r>
      <w:r w:rsidR="005A5413">
        <w:rPr>
          <w:rFonts w:ascii="Tahoma" w:hAnsi="Tahoma" w:cs="Tahoma"/>
        </w:rPr>
        <w:t>m</w:t>
      </w:r>
      <w:r w:rsidRPr="009C1EA1">
        <w:rPr>
          <w:rFonts w:ascii="Tahoma" w:hAnsi="Tahoma" w:cs="Tahoma"/>
        </w:rPr>
        <w:t xml:space="preserve">essages </w:t>
      </w:r>
      <w:r w:rsidR="005A5413">
        <w:rPr>
          <w:rFonts w:ascii="Tahoma" w:hAnsi="Tahoma" w:cs="Tahoma"/>
        </w:rPr>
        <w:t>of hope and encouragement</w:t>
      </w:r>
      <w:r w:rsidRPr="009C1EA1">
        <w:rPr>
          <w:rFonts w:ascii="Tahoma" w:hAnsi="Tahoma" w:cs="Tahoma"/>
        </w:rPr>
        <w:t>.</w:t>
      </w:r>
      <w:r w:rsidR="00754A11">
        <w:rPr>
          <w:rFonts w:ascii="Tahoma" w:hAnsi="Tahoma" w:cs="Tahoma"/>
        </w:rPr>
        <w:t xml:space="preserve"> (See Appendix T</w:t>
      </w:r>
      <w:r w:rsidR="00281FD1">
        <w:rPr>
          <w:rFonts w:ascii="Tahoma" w:hAnsi="Tahoma" w:cs="Tahoma"/>
        </w:rPr>
        <w:t>wo</w:t>
      </w:r>
      <w:r w:rsidR="00754A11">
        <w:rPr>
          <w:rFonts w:ascii="Tahoma" w:hAnsi="Tahoma" w:cs="Tahoma"/>
        </w:rPr>
        <w:t>)</w:t>
      </w:r>
    </w:p>
    <w:p w:rsidR="00281FD1" w:rsidRDefault="00281FD1">
      <w:pPr>
        <w:rPr>
          <w:rFonts w:ascii="Tahoma" w:hAnsi="Tahoma" w:cs="Tahoma"/>
        </w:rPr>
      </w:pPr>
    </w:p>
    <w:p w:rsidR="00281FD1" w:rsidRDefault="00281FD1">
      <w:pPr>
        <w:rPr>
          <w:rFonts w:ascii="Tahoma" w:hAnsi="Tahoma" w:cs="Tahoma"/>
        </w:rPr>
      </w:pPr>
    </w:p>
    <w:p w:rsidR="00281FD1" w:rsidRDefault="00281FD1">
      <w:pPr>
        <w:rPr>
          <w:rFonts w:ascii="Tahoma" w:hAnsi="Tahoma" w:cs="Tahoma"/>
        </w:rPr>
      </w:pPr>
    </w:p>
    <w:p w:rsidR="005A5413" w:rsidRDefault="005A5413">
      <w:pPr>
        <w:rPr>
          <w:rFonts w:ascii="Tahoma" w:hAnsi="Tahoma" w:cs="Tahoma"/>
        </w:rPr>
      </w:pPr>
    </w:p>
    <w:p w:rsidR="005A5413" w:rsidRDefault="005A5413">
      <w:pPr>
        <w:rPr>
          <w:rFonts w:ascii="Tahoma" w:hAnsi="Tahoma" w:cs="Tahoma"/>
        </w:rPr>
      </w:pPr>
      <w:r>
        <w:rPr>
          <w:rFonts w:ascii="Tahoma" w:hAnsi="Tahoma" w:cs="Tahoma"/>
          <w:b/>
        </w:rPr>
        <w:lastRenderedPageBreak/>
        <w:t>Target:</w:t>
      </w:r>
      <w:r>
        <w:rPr>
          <w:rFonts w:ascii="Tahoma" w:hAnsi="Tahoma" w:cs="Tahoma"/>
        </w:rPr>
        <w:t xml:space="preserve"> These free daily messages can be received by anyone, important examples being:</w:t>
      </w:r>
    </w:p>
    <w:p w:rsidR="005A5413" w:rsidRDefault="005A5413">
      <w:pPr>
        <w:rPr>
          <w:rFonts w:ascii="Tahoma" w:hAnsi="Tahoma" w:cs="Tahoma"/>
        </w:rPr>
      </w:pPr>
    </w:p>
    <w:p w:rsidR="005A5413" w:rsidRPr="00281FD1" w:rsidRDefault="005A5413" w:rsidP="00281FD1">
      <w:pPr>
        <w:pStyle w:val="ListParagraph"/>
        <w:numPr>
          <w:ilvl w:val="0"/>
          <w:numId w:val="13"/>
        </w:numPr>
        <w:ind w:left="360"/>
        <w:rPr>
          <w:rFonts w:ascii="Tahoma" w:hAnsi="Tahoma" w:cs="Tahoma"/>
        </w:rPr>
      </w:pPr>
      <w:r w:rsidRPr="00281FD1">
        <w:rPr>
          <w:rFonts w:ascii="Tahoma" w:hAnsi="Tahoma" w:cs="Tahoma"/>
          <w:b/>
        </w:rPr>
        <w:t xml:space="preserve">Adolescents and young adults </w:t>
      </w:r>
      <w:r w:rsidRPr="00281FD1">
        <w:rPr>
          <w:rFonts w:ascii="Tahoma" w:hAnsi="Tahoma" w:cs="Tahoma"/>
        </w:rPr>
        <w:t>with electronic devices that allow them to receive a daily app. These young people will be motivated by the daily messages of encouragement and support during an often confusing time of their lives while their brains are still developing.</w:t>
      </w:r>
    </w:p>
    <w:p w:rsidR="005A5413" w:rsidRDefault="005A5413" w:rsidP="00281FD1">
      <w:pPr>
        <w:rPr>
          <w:rFonts w:ascii="Tahoma" w:hAnsi="Tahoma" w:cs="Tahoma"/>
        </w:rPr>
      </w:pPr>
    </w:p>
    <w:p w:rsidR="005A5413" w:rsidRPr="00281FD1" w:rsidRDefault="00281FD1" w:rsidP="00281FD1">
      <w:pPr>
        <w:pStyle w:val="ListParagraph"/>
        <w:numPr>
          <w:ilvl w:val="0"/>
          <w:numId w:val="13"/>
        </w:numPr>
        <w:ind w:left="360"/>
        <w:rPr>
          <w:rFonts w:ascii="Tahoma" w:hAnsi="Tahoma" w:cs="Tahoma"/>
        </w:rPr>
      </w:pPr>
      <w:r w:rsidRPr="00281FD1">
        <w:rPr>
          <w:rFonts w:ascii="Tahoma" w:hAnsi="Tahoma" w:cs="Tahoma"/>
          <w:b/>
        </w:rPr>
        <w:t xml:space="preserve">Parents </w:t>
      </w:r>
      <w:r w:rsidRPr="00281FD1">
        <w:rPr>
          <w:rFonts w:ascii="Tahoma" w:hAnsi="Tahoma" w:cs="Tahoma"/>
        </w:rPr>
        <w:t>can gain a deeper understanding about the world of young people and can discuss the messages with their children as they interact and share ideas, thoughts and opinions.</w:t>
      </w:r>
    </w:p>
    <w:p w:rsidR="00281FD1" w:rsidRDefault="00281FD1" w:rsidP="00281FD1">
      <w:pPr>
        <w:rPr>
          <w:rFonts w:ascii="Tahoma" w:hAnsi="Tahoma" w:cs="Tahoma"/>
        </w:rPr>
      </w:pPr>
    </w:p>
    <w:p w:rsidR="00281FD1" w:rsidRPr="00281FD1" w:rsidRDefault="00281FD1" w:rsidP="00281FD1">
      <w:pPr>
        <w:pStyle w:val="ListParagraph"/>
        <w:numPr>
          <w:ilvl w:val="0"/>
          <w:numId w:val="13"/>
        </w:numPr>
        <w:ind w:left="360"/>
        <w:rPr>
          <w:rFonts w:ascii="Tahoma" w:hAnsi="Tahoma" w:cs="Tahoma"/>
        </w:rPr>
      </w:pPr>
      <w:r w:rsidRPr="00281FD1">
        <w:rPr>
          <w:rFonts w:ascii="Tahoma" w:hAnsi="Tahoma" w:cs="Tahoma"/>
          <w:b/>
        </w:rPr>
        <w:t xml:space="preserve">Teachers and other educators </w:t>
      </w:r>
      <w:r w:rsidRPr="00281FD1">
        <w:rPr>
          <w:rFonts w:ascii="Tahoma" w:hAnsi="Tahoma" w:cs="Tahoma"/>
        </w:rPr>
        <w:t>can gain a deeper understanding of the world of young people. Messages can be discussed within tutor or other groups or in mentoring roles.</w:t>
      </w:r>
    </w:p>
    <w:p w:rsidR="00281FD1" w:rsidRDefault="00281FD1" w:rsidP="00281FD1">
      <w:pPr>
        <w:rPr>
          <w:rFonts w:ascii="Tahoma" w:hAnsi="Tahoma" w:cs="Tahoma"/>
        </w:rPr>
      </w:pPr>
    </w:p>
    <w:p w:rsidR="00281FD1" w:rsidRDefault="00281FD1" w:rsidP="00281FD1">
      <w:pPr>
        <w:pStyle w:val="ListParagraph"/>
        <w:numPr>
          <w:ilvl w:val="0"/>
          <w:numId w:val="13"/>
        </w:numPr>
        <w:ind w:left="360"/>
        <w:rPr>
          <w:rFonts w:ascii="Tahoma" w:hAnsi="Tahoma" w:cs="Tahoma"/>
        </w:rPr>
      </w:pPr>
      <w:r w:rsidRPr="00281FD1">
        <w:rPr>
          <w:rFonts w:ascii="Tahoma" w:hAnsi="Tahoma" w:cs="Tahoma"/>
          <w:b/>
        </w:rPr>
        <w:t xml:space="preserve">Volunteer adult mentors, youth workers, coaches and others working with young people </w:t>
      </w:r>
      <w:r w:rsidRPr="00281FD1">
        <w:rPr>
          <w:rFonts w:ascii="Tahoma" w:hAnsi="Tahoma" w:cs="Tahoma"/>
        </w:rPr>
        <w:t>can discuss the daily messages with the young people they are interacting with.</w:t>
      </w:r>
    </w:p>
    <w:p w:rsidR="00281FD1" w:rsidRPr="00281FD1" w:rsidRDefault="00281FD1" w:rsidP="00281FD1">
      <w:pPr>
        <w:pStyle w:val="ListParagraph"/>
        <w:rPr>
          <w:rFonts w:ascii="Tahoma" w:hAnsi="Tahoma" w:cs="Tahoma"/>
        </w:rPr>
      </w:pPr>
    </w:p>
    <w:p w:rsidR="00281FD1" w:rsidRDefault="00281FD1" w:rsidP="00281FD1">
      <w:pPr>
        <w:rPr>
          <w:rFonts w:ascii="Tahoma" w:hAnsi="Tahoma" w:cs="Tahoma"/>
        </w:rPr>
      </w:pPr>
      <w:r>
        <w:rPr>
          <w:rFonts w:ascii="Tahoma" w:hAnsi="Tahoma" w:cs="Tahoma"/>
          <w:b/>
        </w:rPr>
        <w:t xml:space="preserve">Content of the daily messages: </w:t>
      </w:r>
      <w:r>
        <w:rPr>
          <w:rFonts w:ascii="Tahoma" w:hAnsi="Tahoma" w:cs="Tahoma"/>
        </w:rPr>
        <w:t>These messages are a collation of 40 years of teaching, research, youth mentoring program development and leadership training. The messages contain the thinking of the parenting, teaching, coaching, training and mentoring roles I have undertaken over the years. These roles include training over 800 volunteer adult mentors and 1:1 mentoring with over 1000 young people in four countries from a variety of cultures and socio-economic backgrounds.</w:t>
      </w:r>
    </w:p>
    <w:p w:rsidR="00281FD1" w:rsidRDefault="00281FD1" w:rsidP="00281FD1">
      <w:pPr>
        <w:rPr>
          <w:rFonts w:ascii="Tahoma" w:hAnsi="Tahoma" w:cs="Tahoma"/>
        </w:rPr>
      </w:pPr>
    </w:p>
    <w:p w:rsidR="00281FD1" w:rsidRDefault="00281FD1">
      <w:pPr>
        <w:rPr>
          <w:rFonts w:ascii="Tahoma" w:hAnsi="Tahoma" w:cs="Tahoma"/>
        </w:rPr>
      </w:pPr>
      <w:r>
        <w:rPr>
          <w:rFonts w:ascii="Tahoma" w:hAnsi="Tahoma" w:cs="Tahoma"/>
        </w:rPr>
        <w:t>The concept of these messages has been supported by a variety of leaders in a number of different fields. (Appendix Three)</w:t>
      </w:r>
    </w:p>
    <w:p w:rsidR="00281FD1" w:rsidRDefault="00281FD1">
      <w:pPr>
        <w:rPr>
          <w:rFonts w:ascii="Tahoma" w:hAnsi="Tahoma" w:cs="Tahoma"/>
        </w:rPr>
      </w:pPr>
      <w:r>
        <w:rPr>
          <w:rFonts w:ascii="Tahoma" w:hAnsi="Tahoma" w:cs="Tahoma"/>
        </w:rPr>
        <w:br w:type="page"/>
      </w:r>
    </w:p>
    <w:p w:rsidR="006D38B0" w:rsidRPr="00281FD1" w:rsidRDefault="006D38B0" w:rsidP="006D38B0">
      <w:pPr>
        <w:rPr>
          <w:rFonts w:ascii="Tahoma" w:hAnsi="Tahoma" w:cs="Tahoma"/>
        </w:rPr>
      </w:pPr>
      <w:r w:rsidRPr="00281FD1">
        <w:rPr>
          <w:rFonts w:ascii="Tahoma" w:hAnsi="Tahoma" w:cs="Tahoma"/>
        </w:rPr>
        <w:lastRenderedPageBreak/>
        <w:t>Appendix One:</w:t>
      </w:r>
      <w:r w:rsidR="00281FD1" w:rsidRPr="00281FD1">
        <w:rPr>
          <w:rFonts w:ascii="Tahoma" w:hAnsi="Tahoma" w:cs="Tahoma"/>
        </w:rPr>
        <w:t xml:space="preserve"> </w:t>
      </w:r>
      <w:r w:rsidR="00281FD1">
        <w:rPr>
          <w:rFonts w:ascii="Tahoma" w:hAnsi="Tahoma" w:cs="Tahoma"/>
        </w:rPr>
        <w:t>Sample of the daily messages.</w:t>
      </w:r>
    </w:p>
    <w:p w:rsidR="006D38B0" w:rsidRDefault="006D38B0" w:rsidP="006D38B0">
      <w:pPr>
        <w:rPr>
          <w:rFonts w:ascii="Tahoma" w:hAnsi="Tahoma" w:cs="Tahoma"/>
          <w:b/>
        </w:rPr>
      </w:pPr>
    </w:p>
    <w:p w:rsidR="006D38B0" w:rsidRDefault="00281FD1" w:rsidP="006D38B0">
      <w:pPr>
        <w:rPr>
          <w:rFonts w:ascii="Tahoma" w:hAnsi="Tahoma" w:cs="Tahoma"/>
        </w:rPr>
      </w:pPr>
      <w:r>
        <w:rPr>
          <w:rFonts w:ascii="Tahoma" w:hAnsi="Tahoma" w:cs="Tahoma"/>
        </w:rPr>
        <w:t xml:space="preserve">Examples of the </w:t>
      </w:r>
      <w:r w:rsidRPr="00281FD1">
        <w:rPr>
          <w:rFonts w:ascii="Tahoma" w:hAnsi="Tahoma" w:cs="Tahoma"/>
          <w:b/>
        </w:rPr>
        <w:t>FREE</w:t>
      </w:r>
      <w:r w:rsidR="006D38B0">
        <w:rPr>
          <w:rFonts w:ascii="Tahoma" w:hAnsi="Tahoma" w:cs="Tahoma"/>
        </w:rPr>
        <w:t xml:space="preserve"> </w:t>
      </w:r>
      <w:r w:rsidR="00784425" w:rsidRPr="00784425">
        <w:rPr>
          <w:rFonts w:ascii="Tahoma" w:hAnsi="Tahoma" w:cs="Tahoma"/>
          <w:b/>
        </w:rPr>
        <w:t>generic</w:t>
      </w:r>
      <w:r w:rsidR="00784425">
        <w:rPr>
          <w:rFonts w:ascii="Tahoma" w:hAnsi="Tahoma" w:cs="Tahoma"/>
        </w:rPr>
        <w:t xml:space="preserve"> </w:t>
      </w:r>
      <w:r>
        <w:rPr>
          <w:rFonts w:ascii="Tahoma" w:hAnsi="Tahoma" w:cs="Tahoma"/>
        </w:rPr>
        <w:t>d</w:t>
      </w:r>
      <w:r w:rsidR="006D38B0">
        <w:rPr>
          <w:rFonts w:ascii="Tahoma" w:hAnsi="Tahoma" w:cs="Tahoma"/>
        </w:rPr>
        <w:t xml:space="preserve">aily </w:t>
      </w:r>
      <w:r>
        <w:rPr>
          <w:rFonts w:ascii="Tahoma" w:hAnsi="Tahoma" w:cs="Tahoma"/>
        </w:rPr>
        <w:t>messages to offer hope and encouragement to young people</w:t>
      </w:r>
      <w:r w:rsidR="00C92B84">
        <w:rPr>
          <w:rFonts w:ascii="Tahoma" w:hAnsi="Tahoma" w:cs="Tahoma"/>
        </w:rPr>
        <w:t>, which are</w:t>
      </w:r>
      <w:r w:rsidR="008B5D26">
        <w:rPr>
          <w:rFonts w:ascii="Tahoma" w:hAnsi="Tahoma" w:cs="Tahoma"/>
        </w:rPr>
        <w:t xml:space="preserve"> also</w:t>
      </w:r>
      <w:r w:rsidR="00C92B84">
        <w:rPr>
          <w:rFonts w:ascii="Tahoma" w:hAnsi="Tahoma" w:cs="Tahoma"/>
        </w:rPr>
        <w:t xml:space="preserve"> linked to the </w:t>
      </w:r>
      <w:r w:rsidR="00900989" w:rsidRPr="004E56AC">
        <w:rPr>
          <w:rFonts w:ascii="Tahoma" w:eastAsia="Times New Roman" w:hAnsi="Tahoma" w:cs="Tahoma"/>
          <w:color w:val="000000"/>
          <w:spacing w:val="4"/>
          <w:lang w:val="en" w:eastAsia="en-AU"/>
        </w:rPr>
        <w:t>Developmental Assets®</w:t>
      </w:r>
      <w:r w:rsidR="00900989">
        <w:rPr>
          <w:rFonts w:eastAsia="Times New Roman" w:cstheme="minorHAnsi"/>
          <w:color w:val="000000"/>
          <w:spacing w:val="4"/>
          <w:lang w:val="en" w:eastAsia="en-AU"/>
        </w:rPr>
        <w:t xml:space="preserve"> </w:t>
      </w:r>
      <w:r w:rsidR="00C92B84">
        <w:rPr>
          <w:rFonts w:ascii="Tahoma" w:hAnsi="Tahoma" w:cs="Tahoma"/>
        </w:rPr>
        <w:t xml:space="preserve">young people have been identified as needing to </w:t>
      </w:r>
      <w:r w:rsidR="008B5D26">
        <w:rPr>
          <w:rFonts w:ascii="Tahoma" w:hAnsi="Tahoma" w:cs="Tahoma"/>
        </w:rPr>
        <w:t>reach their potential</w:t>
      </w:r>
      <w:r w:rsidR="00C92B84">
        <w:rPr>
          <w:rFonts w:ascii="Tahoma" w:hAnsi="Tahoma" w:cs="Tahoma"/>
        </w:rPr>
        <w:t xml:space="preserve"> (See Appendix </w:t>
      </w:r>
      <w:r w:rsidR="008B5D26">
        <w:rPr>
          <w:rFonts w:ascii="Tahoma" w:hAnsi="Tahoma" w:cs="Tahoma"/>
        </w:rPr>
        <w:t>Four</w:t>
      </w:r>
      <w:r w:rsidR="00C92B84">
        <w:rPr>
          <w:rFonts w:ascii="Tahoma" w:hAnsi="Tahoma" w:cs="Tahoma"/>
        </w:rPr>
        <w:t>)</w:t>
      </w:r>
      <w:r w:rsidR="008B5D26">
        <w:rPr>
          <w:rFonts w:ascii="Tahoma" w:hAnsi="Tahoma" w:cs="Tahoma"/>
        </w:rPr>
        <w:t>, follow</w:t>
      </w:r>
      <w:r w:rsidR="00BE7645">
        <w:rPr>
          <w:rFonts w:ascii="Tahoma" w:hAnsi="Tahoma" w:cs="Tahoma"/>
        </w:rPr>
        <w:t xml:space="preserve">. The wording </w:t>
      </w:r>
      <w:r w:rsidR="00AF7F0A">
        <w:rPr>
          <w:rFonts w:ascii="Tahoma" w:hAnsi="Tahoma" w:cs="Tahoma"/>
        </w:rPr>
        <w:t xml:space="preserve">of the daily messages </w:t>
      </w:r>
      <w:r w:rsidR="00BE7645">
        <w:rPr>
          <w:rFonts w:ascii="Tahoma" w:hAnsi="Tahoma" w:cs="Tahoma"/>
        </w:rPr>
        <w:t xml:space="preserve">each fortnight will aim to cover each of the </w:t>
      </w:r>
      <w:r w:rsidR="008B5D26">
        <w:rPr>
          <w:rFonts w:ascii="Tahoma" w:hAnsi="Tahoma" w:cs="Tahoma"/>
        </w:rPr>
        <w:t>objectives mentioned earlier.</w:t>
      </w:r>
    </w:p>
    <w:p w:rsidR="006D38B0" w:rsidRDefault="006D38B0" w:rsidP="006D38B0">
      <w:pPr>
        <w:rPr>
          <w:rFonts w:ascii="Tahoma" w:hAnsi="Tahoma" w:cs="Tahoma"/>
        </w:rPr>
      </w:pPr>
    </w:p>
    <w:p w:rsidR="006D38B0" w:rsidRPr="006D38B0" w:rsidRDefault="006D38B0" w:rsidP="006D38B0">
      <w:pPr>
        <w:rPr>
          <w:rFonts w:ascii="Tahoma" w:hAnsi="Tahoma" w:cs="Tahoma"/>
          <w:b/>
        </w:rPr>
      </w:pPr>
      <w:r w:rsidRPr="006D38B0">
        <w:rPr>
          <w:rFonts w:ascii="Tahoma" w:hAnsi="Tahoma" w:cs="Tahoma"/>
          <w:b/>
        </w:rPr>
        <w:t>Week 1:</w:t>
      </w:r>
    </w:p>
    <w:p w:rsidR="006D38B0" w:rsidRDefault="00F65AD1" w:rsidP="006D38B0">
      <w:pPr>
        <w:rPr>
          <w:rFonts w:ascii="Tahoma" w:hAnsi="Tahoma" w:cs="Tahoma"/>
        </w:rPr>
      </w:pPr>
      <w:r>
        <w:rPr>
          <w:rFonts w:ascii="Tahoma" w:hAnsi="Tahoma" w:cs="Tahoma"/>
          <w:noProof/>
          <w:lang w:eastAsia="en-AU"/>
        </w:rPr>
        <mc:AlternateContent>
          <mc:Choice Requires="wps">
            <w:drawing>
              <wp:anchor distT="0" distB="0" distL="114300" distR="114300" simplePos="0" relativeHeight="251659264" behindDoc="0" locked="0" layoutInCell="1" allowOverlap="1" wp14:anchorId="27C24425" wp14:editId="62BCF89C">
                <wp:simplePos x="0" y="0"/>
                <wp:positionH relativeFrom="column">
                  <wp:posOffset>4201160</wp:posOffset>
                </wp:positionH>
                <wp:positionV relativeFrom="paragraph">
                  <wp:posOffset>146685</wp:posOffset>
                </wp:positionV>
                <wp:extent cx="369570" cy="210820"/>
                <wp:effectExtent l="0" t="0" r="11430" b="17780"/>
                <wp:wrapNone/>
                <wp:docPr id="1" name="Smiley Face 1"/>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330.8pt;margin-top:11.55pt;width:29.1pt;height: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" fillcolor="yellow" strokecolor="#243f60 [1604]" strokeweight="2pt"/>
            </w:pict>
          </mc:Fallback>
        </mc:AlternateContent>
      </w:r>
    </w:p>
    <w:p w:rsidR="006D38B0" w:rsidRPr="006D38B0" w:rsidRDefault="006D38B0" w:rsidP="006D38B0">
      <w:pPr>
        <w:pStyle w:val="ListParagraph"/>
        <w:numPr>
          <w:ilvl w:val="0"/>
          <w:numId w:val="3"/>
        </w:numPr>
        <w:ind w:left="360"/>
        <w:rPr>
          <w:rFonts w:ascii="Tahoma" w:hAnsi="Tahoma" w:cs="Tahoma"/>
        </w:rPr>
      </w:pPr>
      <w:r w:rsidRPr="006D38B0">
        <w:rPr>
          <w:rFonts w:ascii="Tahoma" w:hAnsi="Tahoma" w:cs="Tahoma"/>
        </w:rPr>
        <w:t>I am responsible for my thoughts, my choices and my actions.</w:t>
      </w:r>
      <w:r w:rsidR="00EC1F02" w:rsidRPr="00EC1F02">
        <w:rPr>
          <w:rFonts w:ascii="Tahoma" w:hAnsi="Tahoma" w:cs="Tahoma"/>
          <w:noProof/>
          <w:lang w:eastAsia="en-AU"/>
        </w:rPr>
        <w:t xml:space="preserve"> </w:t>
      </w:r>
    </w:p>
    <w:p w:rsidR="006D38B0" w:rsidRDefault="006D38B0" w:rsidP="006D38B0">
      <w:pPr>
        <w:rPr>
          <w:rFonts w:ascii="Tahoma" w:hAnsi="Tahoma" w:cs="Tahoma"/>
        </w:rPr>
      </w:pPr>
    </w:p>
    <w:p w:rsidR="006D38B0" w:rsidRPr="006D38B0" w:rsidRDefault="00F65AD1" w:rsidP="006D38B0">
      <w:pPr>
        <w:pStyle w:val="ListParagraph"/>
        <w:numPr>
          <w:ilvl w:val="0"/>
          <w:numId w:val="3"/>
        </w:numPr>
        <w:ind w:left="360"/>
        <w:rPr>
          <w:rFonts w:ascii="Tahoma" w:hAnsi="Tahoma" w:cs="Tahoma"/>
        </w:rPr>
      </w:pPr>
      <w:r>
        <w:rPr>
          <w:rFonts w:ascii="Tahoma" w:hAnsi="Tahoma" w:cs="Tahoma"/>
          <w:noProof/>
          <w:lang w:eastAsia="en-AU"/>
        </w:rPr>
        <mc:AlternateContent>
          <mc:Choice Requires="wps">
            <w:drawing>
              <wp:anchor distT="0" distB="0" distL="114300" distR="114300" simplePos="0" relativeHeight="251661312" behindDoc="0" locked="0" layoutInCell="1" allowOverlap="1" wp14:anchorId="580F6225" wp14:editId="61350965">
                <wp:simplePos x="0" y="0"/>
                <wp:positionH relativeFrom="column">
                  <wp:posOffset>1414780</wp:posOffset>
                </wp:positionH>
                <wp:positionV relativeFrom="paragraph">
                  <wp:posOffset>189230</wp:posOffset>
                </wp:positionV>
                <wp:extent cx="369570" cy="210820"/>
                <wp:effectExtent l="0" t="0" r="11430" b="17780"/>
                <wp:wrapNone/>
                <wp:docPr id="2" name="Smiley Face 2"/>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2" o:spid="_x0000_s1026" type="#_x0000_t96" style="position:absolute;margin-left:111.4pt;margin-top:14.9pt;width:29.1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" fillcolor="yellow" strokecolor="#243f60 [1604]" strokeweight="2pt"/>
            </w:pict>
          </mc:Fallback>
        </mc:AlternateContent>
      </w:r>
      <w:r w:rsidR="001247AF">
        <w:rPr>
          <w:rFonts w:ascii="Tahoma" w:hAnsi="Tahoma" w:cs="Tahoma"/>
        </w:rPr>
        <w:t>Your</w:t>
      </w:r>
      <w:r w:rsidR="00403938">
        <w:rPr>
          <w:rFonts w:ascii="Tahoma" w:hAnsi="Tahoma" w:cs="Tahoma"/>
        </w:rPr>
        <w:t xml:space="preserve"> life journey is about becoming who </w:t>
      </w:r>
      <w:r w:rsidR="001247AF">
        <w:rPr>
          <w:rFonts w:ascii="Tahoma" w:hAnsi="Tahoma" w:cs="Tahoma"/>
        </w:rPr>
        <w:t>you</w:t>
      </w:r>
      <w:r w:rsidR="00403938">
        <w:rPr>
          <w:rFonts w:ascii="Tahoma" w:hAnsi="Tahoma" w:cs="Tahoma"/>
        </w:rPr>
        <w:t xml:space="preserve"> want to be with the support of people </w:t>
      </w:r>
      <w:r w:rsidR="001247AF">
        <w:rPr>
          <w:rFonts w:ascii="Tahoma" w:hAnsi="Tahoma" w:cs="Tahoma"/>
        </w:rPr>
        <w:t>you</w:t>
      </w:r>
      <w:r w:rsidR="00403938">
        <w:rPr>
          <w:rFonts w:ascii="Tahoma" w:hAnsi="Tahoma" w:cs="Tahoma"/>
        </w:rPr>
        <w:t xml:space="preserve"> trust and respect</w:t>
      </w:r>
      <w:r w:rsidR="006D38B0" w:rsidRPr="006D38B0">
        <w:rPr>
          <w:rFonts w:ascii="Tahoma" w:hAnsi="Tahoma" w:cs="Tahoma"/>
        </w:rPr>
        <w:t>.</w:t>
      </w:r>
      <w:r>
        <w:rPr>
          <w:rFonts w:ascii="Tahoma" w:hAnsi="Tahoma" w:cs="Tahoma"/>
        </w:rPr>
        <w:t xml:space="preserve"> </w:t>
      </w:r>
    </w:p>
    <w:p w:rsidR="006D38B0" w:rsidRDefault="006D38B0" w:rsidP="006D38B0">
      <w:pPr>
        <w:rPr>
          <w:rFonts w:ascii="Tahoma" w:hAnsi="Tahoma" w:cs="Tahoma"/>
        </w:rPr>
      </w:pPr>
    </w:p>
    <w:p w:rsidR="006D38B0" w:rsidRPr="006D38B0" w:rsidRDefault="00EC1F02" w:rsidP="006D38B0">
      <w:pPr>
        <w:pStyle w:val="ListParagraph"/>
        <w:numPr>
          <w:ilvl w:val="0"/>
          <w:numId w:val="3"/>
        </w:numPr>
        <w:ind w:left="360"/>
        <w:rPr>
          <w:rFonts w:ascii="Tahoma" w:hAnsi="Tahoma" w:cs="Tahoma"/>
        </w:rPr>
      </w:pPr>
      <w:r>
        <w:rPr>
          <w:rFonts w:ascii="Tahoma" w:hAnsi="Tahoma" w:cs="Tahoma"/>
          <w:noProof/>
          <w:lang w:eastAsia="en-AU"/>
        </w:rPr>
        <mc:AlternateContent>
          <mc:Choice Requires="wps">
            <w:drawing>
              <wp:anchor distT="0" distB="0" distL="114300" distR="114300" simplePos="0" relativeHeight="251689984" behindDoc="0" locked="0" layoutInCell="1" allowOverlap="1" wp14:anchorId="7D8DA239" wp14:editId="3D956FC6">
                <wp:simplePos x="0" y="0"/>
                <wp:positionH relativeFrom="column">
                  <wp:posOffset>3354070</wp:posOffset>
                </wp:positionH>
                <wp:positionV relativeFrom="paragraph">
                  <wp:posOffset>179705</wp:posOffset>
                </wp:positionV>
                <wp:extent cx="369570" cy="210820"/>
                <wp:effectExtent l="0" t="0" r="11430" b="17780"/>
                <wp:wrapNone/>
                <wp:docPr id="17" name="Smiley Face 17"/>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7" o:spid="_x0000_s1026" type="#_x0000_t96" style="position:absolute;margin-left:264.1pt;margin-top:14.15pt;width:29.1pt;height:1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" fillcolor="yellow" strokecolor="#385d8a" strokeweight="2pt"/>
            </w:pict>
          </mc:Fallback>
        </mc:AlternateContent>
      </w:r>
      <w:r w:rsidR="006D38B0" w:rsidRPr="006D38B0">
        <w:rPr>
          <w:rFonts w:ascii="Tahoma" w:hAnsi="Tahoma" w:cs="Tahoma"/>
        </w:rPr>
        <w:t xml:space="preserve">I can envision </w:t>
      </w:r>
      <w:r w:rsidR="00DA08A2">
        <w:rPr>
          <w:rFonts w:ascii="Tahoma" w:hAnsi="Tahoma" w:cs="Tahoma"/>
        </w:rPr>
        <w:t xml:space="preserve">or picture </w:t>
      </w:r>
      <w:r w:rsidR="006D38B0" w:rsidRPr="006D38B0">
        <w:rPr>
          <w:rFonts w:ascii="Tahoma" w:hAnsi="Tahoma" w:cs="Tahoma"/>
        </w:rPr>
        <w:t xml:space="preserve">new horizons and possibilities </w:t>
      </w:r>
      <w:r w:rsidR="004F0290">
        <w:rPr>
          <w:rFonts w:ascii="Tahoma" w:hAnsi="Tahoma" w:cs="Tahoma"/>
        </w:rPr>
        <w:t xml:space="preserve">of what I can achieve, </w:t>
      </w:r>
      <w:r w:rsidR="006D38B0" w:rsidRPr="006D38B0">
        <w:rPr>
          <w:rFonts w:ascii="Tahoma" w:hAnsi="Tahoma" w:cs="Tahoma"/>
        </w:rPr>
        <w:t>which will probably involve moving out of my comfort zone.</w:t>
      </w:r>
      <w:r w:rsidR="00F65AD1" w:rsidRPr="00F65AD1">
        <w:rPr>
          <w:rFonts w:ascii="Tahoma" w:hAnsi="Tahoma" w:cs="Tahoma"/>
          <w:noProof/>
          <w:lang w:eastAsia="en-AU"/>
        </w:rPr>
        <w:t xml:space="preserve"> </w:t>
      </w:r>
    </w:p>
    <w:p w:rsidR="006D38B0" w:rsidRDefault="006D38B0" w:rsidP="006D38B0">
      <w:pPr>
        <w:rPr>
          <w:rFonts w:ascii="Tahoma" w:hAnsi="Tahoma" w:cs="Tahoma"/>
        </w:rPr>
      </w:pPr>
    </w:p>
    <w:p w:rsidR="006D38B0" w:rsidRPr="006D38B0" w:rsidRDefault="00EC1F02" w:rsidP="006D38B0">
      <w:pPr>
        <w:pStyle w:val="ListParagraph"/>
        <w:numPr>
          <w:ilvl w:val="0"/>
          <w:numId w:val="3"/>
        </w:numPr>
        <w:ind w:left="360"/>
        <w:rPr>
          <w:rFonts w:ascii="Tahoma" w:hAnsi="Tahoma" w:cs="Tahoma"/>
        </w:rPr>
      </w:pPr>
      <w:r>
        <w:rPr>
          <w:rFonts w:ascii="Tahoma" w:hAnsi="Tahoma" w:cs="Tahoma"/>
          <w:noProof/>
          <w:lang w:eastAsia="en-AU"/>
        </w:rPr>
        <mc:AlternateContent>
          <mc:Choice Requires="wps">
            <w:drawing>
              <wp:anchor distT="0" distB="0" distL="114300" distR="114300" simplePos="0" relativeHeight="251692032" behindDoc="0" locked="0" layoutInCell="1" allowOverlap="1" wp14:anchorId="7BF5A2A4" wp14:editId="196D6265">
                <wp:simplePos x="0" y="0"/>
                <wp:positionH relativeFrom="column">
                  <wp:posOffset>1608455</wp:posOffset>
                </wp:positionH>
                <wp:positionV relativeFrom="paragraph">
                  <wp:posOffset>180975</wp:posOffset>
                </wp:positionV>
                <wp:extent cx="369570" cy="210820"/>
                <wp:effectExtent l="0" t="0" r="11430" b="17780"/>
                <wp:wrapNone/>
                <wp:docPr id="18" name="Smiley Face 18"/>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8" o:spid="_x0000_s1026" type="#_x0000_t96" style="position:absolute;margin-left:126.65pt;margin-top:14.25pt;width:29.1pt;height:1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" fillcolor="yellow" strokecolor="#385d8a" strokeweight="2pt"/>
            </w:pict>
          </mc:Fallback>
        </mc:AlternateContent>
      </w:r>
      <w:r w:rsidR="00403938">
        <w:rPr>
          <w:rFonts w:ascii="Tahoma" w:hAnsi="Tahoma" w:cs="Tahoma"/>
        </w:rPr>
        <w:t>You</w:t>
      </w:r>
      <w:r w:rsidR="006D38B0" w:rsidRPr="006D38B0">
        <w:rPr>
          <w:rFonts w:ascii="Tahoma" w:hAnsi="Tahoma" w:cs="Tahoma"/>
        </w:rPr>
        <w:t xml:space="preserve"> can genuinely respect the viewpoints and opinions of others without putting them down if </w:t>
      </w:r>
      <w:r w:rsidR="00403938">
        <w:rPr>
          <w:rFonts w:ascii="Tahoma" w:hAnsi="Tahoma" w:cs="Tahoma"/>
        </w:rPr>
        <w:t>you</w:t>
      </w:r>
      <w:r w:rsidR="006D38B0" w:rsidRPr="006D38B0">
        <w:rPr>
          <w:rFonts w:ascii="Tahoma" w:hAnsi="Tahoma" w:cs="Tahoma"/>
        </w:rPr>
        <w:t xml:space="preserve"> disagree.</w:t>
      </w:r>
      <w:r w:rsidR="00F65AD1" w:rsidRPr="00F65AD1">
        <w:rPr>
          <w:rFonts w:ascii="Tahoma" w:hAnsi="Tahoma" w:cs="Tahoma"/>
          <w:noProof/>
          <w:lang w:eastAsia="en-AU"/>
        </w:rPr>
        <w:t xml:space="preserve"> </w:t>
      </w:r>
    </w:p>
    <w:p w:rsidR="006D38B0" w:rsidRDefault="006D38B0" w:rsidP="006D38B0">
      <w:pPr>
        <w:rPr>
          <w:rFonts w:ascii="Tahoma" w:hAnsi="Tahoma" w:cs="Tahoma"/>
        </w:rPr>
      </w:pPr>
    </w:p>
    <w:p w:rsidR="006D38B0" w:rsidRPr="006D38B0" w:rsidRDefault="00EC1F02" w:rsidP="006D38B0">
      <w:pPr>
        <w:pStyle w:val="ListParagraph"/>
        <w:numPr>
          <w:ilvl w:val="0"/>
          <w:numId w:val="3"/>
        </w:numPr>
        <w:ind w:left="360"/>
        <w:rPr>
          <w:rFonts w:ascii="Tahoma" w:hAnsi="Tahoma" w:cs="Tahoma"/>
        </w:rPr>
      </w:pPr>
      <w:r>
        <w:rPr>
          <w:rFonts w:ascii="Tahoma" w:hAnsi="Tahoma" w:cs="Tahoma"/>
          <w:noProof/>
          <w:lang w:eastAsia="en-AU"/>
        </w:rPr>
        <mc:AlternateContent>
          <mc:Choice Requires="wps">
            <w:drawing>
              <wp:anchor distT="0" distB="0" distL="114300" distR="114300" simplePos="0" relativeHeight="251694080" behindDoc="0" locked="0" layoutInCell="1" allowOverlap="1" wp14:anchorId="1E5CA639" wp14:editId="63619326">
                <wp:simplePos x="0" y="0"/>
                <wp:positionH relativeFrom="column">
                  <wp:posOffset>1005840</wp:posOffset>
                </wp:positionH>
                <wp:positionV relativeFrom="paragraph">
                  <wp:posOffset>334645</wp:posOffset>
                </wp:positionV>
                <wp:extent cx="369570" cy="210820"/>
                <wp:effectExtent l="0" t="0" r="11430" b="17780"/>
                <wp:wrapNone/>
                <wp:docPr id="19" name="Smiley Face 19"/>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9" o:spid="_x0000_s1026" type="#_x0000_t96" style="position:absolute;margin-left:79.2pt;margin-top:26.35pt;width:29.1pt;height:1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" fillcolor="yellow" strokecolor="#385d8a" strokeweight="2pt"/>
            </w:pict>
          </mc:Fallback>
        </mc:AlternateContent>
      </w:r>
      <w:r w:rsidR="001247AF">
        <w:rPr>
          <w:rFonts w:ascii="Tahoma" w:hAnsi="Tahoma" w:cs="Tahoma"/>
        </w:rPr>
        <w:t>You can choose to step back and count to 20 SLOWLY when you are angry with someone – and you’ll avoid a fight or hurting someone or saying something you might regret later.</w:t>
      </w:r>
    </w:p>
    <w:p w:rsidR="006D38B0" w:rsidRDefault="006D38B0" w:rsidP="006D38B0">
      <w:pPr>
        <w:rPr>
          <w:rFonts w:ascii="Tahoma" w:hAnsi="Tahoma" w:cs="Tahoma"/>
        </w:rPr>
      </w:pPr>
    </w:p>
    <w:p w:rsidR="006D38B0" w:rsidRPr="006D38B0" w:rsidRDefault="000935CA" w:rsidP="006D38B0">
      <w:pPr>
        <w:pStyle w:val="ListParagraph"/>
        <w:numPr>
          <w:ilvl w:val="0"/>
          <w:numId w:val="3"/>
        </w:numPr>
        <w:ind w:left="360"/>
        <w:rPr>
          <w:rFonts w:ascii="Tahoma" w:hAnsi="Tahoma" w:cs="Tahoma"/>
        </w:rPr>
      </w:pPr>
      <w:r>
        <w:rPr>
          <w:rFonts w:ascii="Tahoma" w:hAnsi="Tahoma" w:cs="Tahoma"/>
          <w:noProof/>
          <w:lang w:eastAsia="en-AU"/>
        </w:rPr>
        <mc:AlternateContent>
          <mc:Choice Requires="wps">
            <w:drawing>
              <wp:anchor distT="0" distB="0" distL="114300" distR="114300" simplePos="0" relativeHeight="251696128" behindDoc="0" locked="0" layoutInCell="1" allowOverlap="1" wp14:anchorId="008A9997" wp14:editId="6032D879">
                <wp:simplePos x="0" y="0"/>
                <wp:positionH relativeFrom="column">
                  <wp:posOffset>4804410</wp:posOffset>
                </wp:positionH>
                <wp:positionV relativeFrom="paragraph">
                  <wp:posOffset>361950</wp:posOffset>
                </wp:positionV>
                <wp:extent cx="369570" cy="210820"/>
                <wp:effectExtent l="0" t="0" r="11430" b="17780"/>
                <wp:wrapNone/>
                <wp:docPr id="20" name="Smiley Face 20"/>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0" o:spid="_x0000_s1026" type="#_x0000_t96" style="position:absolute;margin-left:378.3pt;margin-top:28.5pt;width:29.1pt;height:1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" fillcolor="yellow" strokecolor="#385d8a" strokeweight="2pt"/>
            </w:pict>
          </mc:Fallback>
        </mc:AlternateContent>
      </w:r>
      <w:r>
        <w:rPr>
          <w:rFonts w:ascii="Tahoma" w:hAnsi="Tahoma" w:cs="Tahoma"/>
        </w:rPr>
        <w:t>Your brain is still developing, so you will probably enjoy your adolescent times of challenge, creativity and novelty during which your experiences will shape your future – you are capable of choosing what is likely to be a good risk or a bad risk.</w:t>
      </w:r>
    </w:p>
    <w:p w:rsidR="006D38B0" w:rsidRDefault="006D38B0" w:rsidP="006D38B0">
      <w:pPr>
        <w:rPr>
          <w:rFonts w:ascii="Tahoma" w:hAnsi="Tahoma" w:cs="Tahoma"/>
        </w:rPr>
      </w:pPr>
    </w:p>
    <w:p w:rsidR="006D38B0" w:rsidRPr="006D38B0" w:rsidRDefault="00EC1F02" w:rsidP="006D38B0">
      <w:pPr>
        <w:pStyle w:val="ListParagraph"/>
        <w:numPr>
          <w:ilvl w:val="0"/>
          <w:numId w:val="3"/>
        </w:numPr>
        <w:ind w:left="360"/>
        <w:rPr>
          <w:rFonts w:ascii="Tahoma" w:hAnsi="Tahoma" w:cs="Tahoma"/>
        </w:rPr>
      </w:pPr>
      <w:r>
        <w:rPr>
          <w:rFonts w:ascii="Tahoma" w:hAnsi="Tahoma" w:cs="Tahoma"/>
          <w:noProof/>
          <w:lang w:eastAsia="en-AU"/>
        </w:rPr>
        <mc:AlternateContent>
          <mc:Choice Requires="wps">
            <w:drawing>
              <wp:anchor distT="0" distB="0" distL="114300" distR="114300" simplePos="0" relativeHeight="251663360" behindDoc="0" locked="0" layoutInCell="1" allowOverlap="1" wp14:anchorId="30D2AEF1" wp14:editId="1D8E15A4">
                <wp:simplePos x="0" y="0"/>
                <wp:positionH relativeFrom="column">
                  <wp:posOffset>5125085</wp:posOffset>
                </wp:positionH>
                <wp:positionV relativeFrom="paragraph">
                  <wp:posOffset>175895</wp:posOffset>
                </wp:positionV>
                <wp:extent cx="369570" cy="210820"/>
                <wp:effectExtent l="0" t="0" r="11430" b="17780"/>
                <wp:wrapNone/>
                <wp:docPr id="4" name="Smiley Face 4"/>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4" o:spid="_x0000_s1026" type="#_x0000_t96" style="position:absolute;margin-left:403.55pt;margin-top:13.85pt;width:29.1pt;height:1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" fillcolor="yellow" strokecolor="#385d8a" strokeweight="2pt"/>
            </w:pict>
          </mc:Fallback>
        </mc:AlternateContent>
      </w:r>
      <w:r w:rsidR="004F0290">
        <w:rPr>
          <w:rFonts w:ascii="Tahoma" w:hAnsi="Tahoma" w:cs="Tahoma"/>
        </w:rPr>
        <w:t>My goal-getting journey can start with 7-day goals which I can set and, as I achieve my goals, I’ll discover that goal setting can become a positive and enjoyable habit.</w:t>
      </w:r>
    </w:p>
    <w:p w:rsidR="006D38B0" w:rsidRDefault="006D38B0" w:rsidP="006D38B0">
      <w:pPr>
        <w:rPr>
          <w:rFonts w:ascii="Tahoma" w:hAnsi="Tahoma" w:cs="Tahoma"/>
        </w:rPr>
      </w:pPr>
    </w:p>
    <w:p w:rsidR="006D38B0" w:rsidRDefault="006D38B0" w:rsidP="006D38B0">
      <w:pPr>
        <w:rPr>
          <w:rFonts w:ascii="Tahoma" w:hAnsi="Tahoma" w:cs="Tahoma"/>
          <w:b/>
        </w:rPr>
      </w:pPr>
      <w:r>
        <w:rPr>
          <w:rFonts w:ascii="Tahoma" w:hAnsi="Tahoma" w:cs="Tahoma"/>
          <w:b/>
        </w:rPr>
        <w:t>Week 2:</w:t>
      </w:r>
    </w:p>
    <w:p w:rsidR="006D38B0" w:rsidRDefault="006D38B0" w:rsidP="006D38B0">
      <w:pPr>
        <w:rPr>
          <w:rFonts w:ascii="Tahoma" w:hAnsi="Tahoma" w:cs="Tahoma"/>
          <w:b/>
        </w:rPr>
      </w:pPr>
    </w:p>
    <w:p w:rsidR="00BE7645" w:rsidRDefault="00DA08A2" w:rsidP="00DA08A2">
      <w:pPr>
        <w:rPr>
          <w:rFonts w:ascii="Tahoma" w:hAnsi="Tahoma" w:cs="Tahoma"/>
        </w:rPr>
      </w:pPr>
      <w:r>
        <w:rPr>
          <w:rFonts w:ascii="Tahoma" w:hAnsi="Tahoma" w:cs="Tahoma"/>
        </w:rPr>
        <w:t xml:space="preserve">8. </w:t>
      </w:r>
      <w:r w:rsidR="00BE7645">
        <w:rPr>
          <w:rFonts w:ascii="Tahoma" w:hAnsi="Tahoma" w:cs="Tahoma"/>
        </w:rPr>
        <w:t>I can choose to set a personal goal of having 9 hours sleep every night because that will</w:t>
      </w:r>
    </w:p>
    <w:p w:rsidR="006D38B0" w:rsidRDefault="00BE7645" w:rsidP="00DA08A2">
      <w:pPr>
        <w:rPr>
          <w:rFonts w:ascii="Tahoma" w:hAnsi="Tahoma" w:cs="Tahoma"/>
        </w:rPr>
      </w:pPr>
      <w:r>
        <w:rPr>
          <w:rFonts w:ascii="Tahoma" w:hAnsi="Tahoma" w:cs="Tahoma"/>
          <w:noProof/>
          <w:lang w:eastAsia="en-AU"/>
        </w:rPr>
        <mc:AlternateContent>
          <mc:Choice Requires="wps">
            <w:drawing>
              <wp:anchor distT="0" distB="0" distL="114300" distR="114300" simplePos="0" relativeHeight="251700224" behindDoc="0" locked="0" layoutInCell="1" allowOverlap="1" wp14:anchorId="53561E55" wp14:editId="29D673F4">
                <wp:simplePos x="0" y="0"/>
                <wp:positionH relativeFrom="column">
                  <wp:posOffset>2406650</wp:posOffset>
                </wp:positionH>
                <wp:positionV relativeFrom="paragraph">
                  <wp:posOffset>19050</wp:posOffset>
                </wp:positionV>
                <wp:extent cx="369570" cy="210820"/>
                <wp:effectExtent l="0" t="0" r="11430" b="17780"/>
                <wp:wrapNone/>
                <wp:docPr id="5" name="Smiley Face 5"/>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5" o:spid="_x0000_s1026" type="#_x0000_t96" style="position:absolute;margin-left:189.5pt;margin-top:1.5pt;width:29.1pt;height:16.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" fillcolor="yellow" strokecolor="#385d8a" strokeweight="2pt"/>
            </w:pict>
          </mc:Fallback>
        </mc:AlternateContent>
      </w:r>
      <w:r>
        <w:rPr>
          <w:rFonts w:ascii="Tahoma" w:hAnsi="Tahoma" w:cs="Tahoma"/>
        </w:rPr>
        <w:t xml:space="preserve">    </w:t>
      </w:r>
      <w:proofErr w:type="gramStart"/>
      <w:r>
        <w:rPr>
          <w:rFonts w:ascii="Tahoma" w:hAnsi="Tahoma" w:cs="Tahoma"/>
        </w:rPr>
        <w:t>help</w:t>
      </w:r>
      <w:proofErr w:type="gramEnd"/>
      <w:r>
        <w:rPr>
          <w:rFonts w:ascii="Tahoma" w:hAnsi="Tahoma" w:cs="Tahoma"/>
        </w:rPr>
        <w:t xml:space="preserve"> me become the best I can be. </w:t>
      </w:r>
    </w:p>
    <w:p w:rsidR="00DA08A2" w:rsidRDefault="00DA08A2" w:rsidP="00DA08A2">
      <w:pPr>
        <w:rPr>
          <w:rFonts w:ascii="Tahoma" w:hAnsi="Tahoma" w:cs="Tahoma"/>
        </w:rPr>
      </w:pPr>
    </w:p>
    <w:p w:rsidR="00DA08A2" w:rsidRDefault="00DA08A2" w:rsidP="00DA08A2">
      <w:pPr>
        <w:rPr>
          <w:rFonts w:ascii="Tahoma" w:hAnsi="Tahoma" w:cs="Tahoma"/>
        </w:rPr>
      </w:pPr>
      <w:r>
        <w:rPr>
          <w:rFonts w:ascii="Tahoma" w:hAnsi="Tahoma" w:cs="Tahoma"/>
        </w:rPr>
        <w:t xml:space="preserve">9. </w:t>
      </w:r>
      <w:r w:rsidR="006D38B0" w:rsidRPr="00DA08A2">
        <w:rPr>
          <w:rFonts w:ascii="Tahoma" w:hAnsi="Tahoma" w:cs="Tahoma"/>
        </w:rPr>
        <w:t xml:space="preserve">My personal development </w:t>
      </w:r>
      <w:r w:rsidRPr="00DA08A2">
        <w:rPr>
          <w:rFonts w:ascii="Tahoma" w:hAnsi="Tahoma" w:cs="Tahoma"/>
        </w:rPr>
        <w:t xml:space="preserve">and growth </w:t>
      </w:r>
      <w:r w:rsidR="006D38B0" w:rsidRPr="00DA08A2">
        <w:rPr>
          <w:rFonts w:ascii="Tahoma" w:hAnsi="Tahoma" w:cs="Tahoma"/>
        </w:rPr>
        <w:t>requires patience, practice, perseverance – I</w:t>
      </w:r>
    </w:p>
    <w:p w:rsidR="006D38B0" w:rsidRPr="00DA08A2" w:rsidRDefault="00EC1F02" w:rsidP="00DA08A2">
      <w:pPr>
        <w:rPr>
          <w:rFonts w:ascii="Tahoma" w:hAnsi="Tahoma" w:cs="Tahoma"/>
        </w:rPr>
      </w:pPr>
      <w:r>
        <w:rPr>
          <w:rFonts w:ascii="Tahoma" w:hAnsi="Tahoma" w:cs="Tahoma"/>
          <w:noProof/>
          <w:lang w:eastAsia="en-AU"/>
        </w:rPr>
        <mc:AlternateContent>
          <mc:Choice Requires="wps">
            <w:drawing>
              <wp:anchor distT="0" distB="0" distL="114300" distR="114300" simplePos="0" relativeHeight="251667456" behindDoc="0" locked="0" layoutInCell="1" allowOverlap="1" wp14:anchorId="17776E23" wp14:editId="5BC8E5F1">
                <wp:simplePos x="0" y="0"/>
                <wp:positionH relativeFrom="column">
                  <wp:posOffset>1240155</wp:posOffset>
                </wp:positionH>
                <wp:positionV relativeFrom="paragraph">
                  <wp:posOffset>10160</wp:posOffset>
                </wp:positionV>
                <wp:extent cx="369570" cy="210820"/>
                <wp:effectExtent l="0" t="0" r="11430" b="17780"/>
                <wp:wrapNone/>
                <wp:docPr id="6" name="Smiley Face 6"/>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6" o:spid="_x0000_s1026" type="#_x0000_t96" style="position:absolute;margin-left:97.65pt;margin-top:.8pt;width:29.1pt;height:1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" fillcolor="yellow" strokecolor="#385d8a" strokeweight="2pt"/>
            </w:pict>
          </mc:Fallback>
        </mc:AlternateContent>
      </w:r>
      <w:r w:rsidR="00DA08A2">
        <w:rPr>
          <w:rFonts w:ascii="Tahoma" w:hAnsi="Tahoma" w:cs="Tahoma"/>
        </w:rPr>
        <w:t xml:space="preserve">  </w:t>
      </w:r>
      <w:r w:rsidR="006D38B0" w:rsidRPr="00DA08A2">
        <w:rPr>
          <w:rFonts w:ascii="Tahoma" w:hAnsi="Tahoma" w:cs="Tahoma"/>
        </w:rPr>
        <w:t xml:space="preserve"> </w:t>
      </w:r>
      <w:proofErr w:type="gramStart"/>
      <w:r w:rsidR="006D38B0" w:rsidRPr="00DA08A2">
        <w:rPr>
          <w:rFonts w:ascii="Tahoma" w:hAnsi="Tahoma" w:cs="Tahoma"/>
        </w:rPr>
        <w:t>must</w:t>
      </w:r>
      <w:proofErr w:type="gramEnd"/>
      <w:r w:rsidR="006D38B0" w:rsidRPr="00DA08A2">
        <w:rPr>
          <w:rFonts w:ascii="Tahoma" w:hAnsi="Tahoma" w:cs="Tahoma"/>
        </w:rPr>
        <w:t xml:space="preserve"> not quit!</w:t>
      </w:r>
    </w:p>
    <w:p w:rsidR="006D38B0" w:rsidRDefault="006D38B0" w:rsidP="00DA08A2">
      <w:pPr>
        <w:rPr>
          <w:rFonts w:ascii="Tahoma" w:hAnsi="Tahoma" w:cs="Tahoma"/>
        </w:rPr>
      </w:pPr>
    </w:p>
    <w:p w:rsidR="005B2BA1" w:rsidRDefault="00DA08A2" w:rsidP="00DA08A2">
      <w:pPr>
        <w:rPr>
          <w:rFonts w:ascii="Tahoma" w:hAnsi="Tahoma" w:cs="Tahoma"/>
        </w:rPr>
      </w:pPr>
      <w:r>
        <w:rPr>
          <w:rFonts w:ascii="Tahoma" w:hAnsi="Tahoma" w:cs="Tahoma"/>
        </w:rPr>
        <w:t xml:space="preserve">10. </w:t>
      </w:r>
      <w:r w:rsidR="005B2BA1">
        <w:rPr>
          <w:rFonts w:ascii="Tahoma" w:hAnsi="Tahoma" w:cs="Tahoma"/>
        </w:rPr>
        <w:t>I can choose to spend time encouraging a younger person – we shall both benefit from</w:t>
      </w:r>
    </w:p>
    <w:p w:rsidR="006D38B0" w:rsidRPr="00DA08A2" w:rsidRDefault="00EC1F02" w:rsidP="00DA08A2">
      <w:pPr>
        <w:rPr>
          <w:rFonts w:ascii="Tahoma" w:hAnsi="Tahoma" w:cs="Tahoma"/>
        </w:rPr>
      </w:pPr>
      <w:r>
        <w:rPr>
          <w:rFonts w:ascii="Tahoma" w:hAnsi="Tahoma" w:cs="Tahoma"/>
          <w:noProof/>
          <w:lang w:eastAsia="en-AU"/>
        </w:rPr>
        <mc:AlternateContent>
          <mc:Choice Requires="wps">
            <w:drawing>
              <wp:anchor distT="0" distB="0" distL="114300" distR="114300" simplePos="0" relativeHeight="251687936" behindDoc="0" locked="0" layoutInCell="1" allowOverlap="1" wp14:anchorId="602AD0F6" wp14:editId="659F6600">
                <wp:simplePos x="0" y="0"/>
                <wp:positionH relativeFrom="column">
                  <wp:posOffset>1416685</wp:posOffset>
                </wp:positionH>
                <wp:positionV relativeFrom="paragraph">
                  <wp:posOffset>3810</wp:posOffset>
                </wp:positionV>
                <wp:extent cx="369570" cy="210820"/>
                <wp:effectExtent l="0" t="0" r="11430" b="17780"/>
                <wp:wrapNone/>
                <wp:docPr id="16" name="Smiley Face 16"/>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6" o:spid="_x0000_s1026" type="#_x0000_t96" style="position:absolute;margin-left:111.55pt;margin-top:.3pt;width:29.1pt;height:1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" fillcolor="yellow" strokecolor="#385d8a" strokeweight="2pt"/>
            </w:pict>
          </mc:Fallback>
        </mc:AlternateContent>
      </w:r>
      <w:r w:rsidR="005B2BA1">
        <w:rPr>
          <w:rFonts w:ascii="Tahoma" w:hAnsi="Tahoma" w:cs="Tahoma"/>
        </w:rPr>
        <w:t xml:space="preserve">      </w:t>
      </w:r>
      <w:proofErr w:type="gramStart"/>
      <w:r w:rsidR="005B2BA1">
        <w:rPr>
          <w:rFonts w:ascii="Tahoma" w:hAnsi="Tahoma" w:cs="Tahoma"/>
        </w:rPr>
        <w:t>the</w:t>
      </w:r>
      <w:proofErr w:type="gramEnd"/>
      <w:r w:rsidR="005B2BA1">
        <w:rPr>
          <w:rFonts w:ascii="Tahoma" w:hAnsi="Tahoma" w:cs="Tahoma"/>
        </w:rPr>
        <w:t xml:space="preserve"> relationship.</w:t>
      </w:r>
    </w:p>
    <w:p w:rsidR="006D38B0" w:rsidRDefault="006D38B0" w:rsidP="00DA08A2">
      <w:pPr>
        <w:rPr>
          <w:rFonts w:ascii="Tahoma" w:hAnsi="Tahoma" w:cs="Tahoma"/>
        </w:rPr>
      </w:pPr>
    </w:p>
    <w:p w:rsidR="00BE7645" w:rsidRDefault="00DA08A2" w:rsidP="004F0290">
      <w:pPr>
        <w:rPr>
          <w:rFonts w:ascii="Tahoma" w:hAnsi="Tahoma" w:cs="Tahoma"/>
        </w:rPr>
      </w:pPr>
      <w:r>
        <w:rPr>
          <w:rFonts w:ascii="Tahoma" w:hAnsi="Tahoma" w:cs="Tahoma"/>
        </w:rPr>
        <w:t xml:space="preserve">11. </w:t>
      </w:r>
      <w:r w:rsidR="004F0290">
        <w:rPr>
          <w:rFonts w:ascii="Tahoma" w:hAnsi="Tahoma" w:cs="Tahoma"/>
        </w:rPr>
        <w:t xml:space="preserve">I can </w:t>
      </w:r>
      <w:r w:rsidR="00BE7645">
        <w:rPr>
          <w:rFonts w:ascii="Tahoma" w:hAnsi="Tahoma" w:cs="Tahoma"/>
        </w:rPr>
        <w:t>choose to join a faith group or a youth group or a Club where I can make new</w:t>
      </w:r>
    </w:p>
    <w:p w:rsidR="006D38B0" w:rsidRPr="00DA08A2" w:rsidRDefault="00BE7645" w:rsidP="004F0290">
      <w:pPr>
        <w:rPr>
          <w:rFonts w:ascii="Tahoma" w:hAnsi="Tahoma" w:cs="Tahoma"/>
        </w:rPr>
      </w:pPr>
      <w:r>
        <w:rPr>
          <w:rFonts w:ascii="Tahoma" w:hAnsi="Tahoma" w:cs="Tahoma"/>
          <w:noProof/>
          <w:lang w:eastAsia="en-AU"/>
        </w:rPr>
        <mc:AlternateContent>
          <mc:Choice Requires="wps">
            <w:drawing>
              <wp:anchor distT="0" distB="0" distL="114300" distR="114300" simplePos="0" relativeHeight="251702272" behindDoc="0" locked="0" layoutInCell="1" allowOverlap="1" wp14:anchorId="4F7C14CA" wp14:editId="663676DA">
                <wp:simplePos x="0" y="0"/>
                <wp:positionH relativeFrom="column">
                  <wp:posOffset>2108200</wp:posOffset>
                </wp:positionH>
                <wp:positionV relativeFrom="paragraph">
                  <wp:posOffset>19685</wp:posOffset>
                </wp:positionV>
                <wp:extent cx="369570" cy="210820"/>
                <wp:effectExtent l="0" t="0" r="11430" b="17780"/>
                <wp:wrapNone/>
                <wp:docPr id="22" name="Smiley Face 22"/>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22" o:spid="_x0000_s1026" type="#_x0000_t96" style="position:absolute;margin-left:166pt;margin-top:1.55pt;width:29.1pt;height:16.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" fillcolor="yellow" strokecolor="#385d8a" strokeweight="2pt"/>
            </w:pict>
          </mc:Fallback>
        </mc:AlternateContent>
      </w:r>
      <w:r>
        <w:rPr>
          <w:rFonts w:ascii="Tahoma" w:hAnsi="Tahoma" w:cs="Tahoma"/>
        </w:rPr>
        <w:t xml:space="preserve">      </w:t>
      </w:r>
      <w:proofErr w:type="gramStart"/>
      <w:r>
        <w:rPr>
          <w:rFonts w:ascii="Tahoma" w:hAnsi="Tahoma" w:cs="Tahoma"/>
        </w:rPr>
        <w:t>friends</w:t>
      </w:r>
      <w:proofErr w:type="gramEnd"/>
      <w:r>
        <w:rPr>
          <w:rFonts w:ascii="Tahoma" w:hAnsi="Tahoma" w:cs="Tahoma"/>
        </w:rPr>
        <w:t xml:space="preserve"> with similar interests. </w:t>
      </w:r>
    </w:p>
    <w:p w:rsidR="0013527D" w:rsidRDefault="00EC1F02" w:rsidP="00DA08A2">
      <w:pPr>
        <w:rPr>
          <w:rFonts w:ascii="Tahoma" w:hAnsi="Tahoma" w:cs="Tahoma"/>
        </w:rPr>
      </w:pPr>
      <w:r>
        <w:rPr>
          <w:rFonts w:ascii="Tahoma" w:hAnsi="Tahoma" w:cs="Tahoma"/>
          <w:noProof/>
          <w:lang w:eastAsia="en-AU"/>
        </w:rPr>
        <mc:AlternateContent>
          <mc:Choice Requires="wps">
            <w:drawing>
              <wp:anchor distT="0" distB="0" distL="114300" distR="114300" simplePos="0" relativeHeight="251669504" behindDoc="0" locked="0" layoutInCell="1" allowOverlap="1" wp14:anchorId="2F3F3DEF" wp14:editId="2837CBDF">
                <wp:simplePos x="0" y="0"/>
                <wp:positionH relativeFrom="column">
                  <wp:posOffset>5378450</wp:posOffset>
                </wp:positionH>
                <wp:positionV relativeFrom="paragraph">
                  <wp:posOffset>156210</wp:posOffset>
                </wp:positionV>
                <wp:extent cx="369570" cy="210820"/>
                <wp:effectExtent l="0" t="0" r="11430" b="17780"/>
                <wp:wrapNone/>
                <wp:docPr id="7" name="Smiley Face 7"/>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7" o:spid="_x0000_s1026" type="#_x0000_t96" style="position:absolute;margin-left:423.5pt;margin-top:12.3pt;width:29.1pt;height:1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" fillcolor="yellow" strokecolor="#385d8a" strokeweight="2pt"/>
            </w:pict>
          </mc:Fallback>
        </mc:AlternateContent>
      </w:r>
    </w:p>
    <w:p w:rsidR="0013527D" w:rsidRPr="00DA08A2" w:rsidRDefault="00DA08A2" w:rsidP="00DA08A2">
      <w:pPr>
        <w:rPr>
          <w:rFonts w:ascii="Tahoma" w:hAnsi="Tahoma" w:cs="Tahoma"/>
        </w:rPr>
      </w:pPr>
      <w:r>
        <w:rPr>
          <w:rFonts w:ascii="Tahoma" w:hAnsi="Tahoma" w:cs="Tahoma"/>
        </w:rPr>
        <w:t xml:space="preserve">12. </w:t>
      </w:r>
      <w:r w:rsidR="00403938">
        <w:rPr>
          <w:rFonts w:ascii="Tahoma" w:hAnsi="Tahoma" w:cs="Tahoma"/>
        </w:rPr>
        <w:t>You</w:t>
      </w:r>
      <w:r w:rsidR="0013527D" w:rsidRPr="00DA08A2">
        <w:rPr>
          <w:rFonts w:ascii="Tahoma" w:hAnsi="Tahoma" w:cs="Tahoma"/>
        </w:rPr>
        <w:t xml:space="preserve"> can choose to develop the qualities of trustworthiness, honesty and humility.</w:t>
      </w:r>
    </w:p>
    <w:p w:rsidR="004F0290" w:rsidRDefault="00DA08A2" w:rsidP="00DA08A2">
      <w:pPr>
        <w:rPr>
          <w:rFonts w:ascii="Tahoma" w:hAnsi="Tahoma" w:cs="Tahoma"/>
        </w:rPr>
      </w:pPr>
      <w:r>
        <w:rPr>
          <w:rFonts w:ascii="Tahoma" w:hAnsi="Tahoma" w:cs="Tahoma"/>
        </w:rPr>
        <w:t xml:space="preserve">13. </w:t>
      </w:r>
      <w:r w:rsidR="004F0290">
        <w:rPr>
          <w:rFonts w:ascii="Tahoma" w:hAnsi="Tahoma" w:cs="Tahoma"/>
        </w:rPr>
        <w:t>I can choose to use different usernames and passwords, so no-one can hack into the</w:t>
      </w:r>
    </w:p>
    <w:p w:rsidR="0013527D" w:rsidRPr="00DA08A2" w:rsidRDefault="00F65AD1" w:rsidP="00DA08A2">
      <w:pPr>
        <w:rPr>
          <w:rFonts w:ascii="Tahoma" w:hAnsi="Tahoma" w:cs="Tahoma"/>
        </w:rPr>
      </w:pPr>
      <w:r>
        <w:rPr>
          <w:rFonts w:ascii="Tahoma" w:hAnsi="Tahoma" w:cs="Tahoma"/>
          <w:noProof/>
          <w:lang w:eastAsia="en-AU"/>
        </w:rPr>
        <mc:AlternateContent>
          <mc:Choice Requires="wps">
            <w:drawing>
              <wp:anchor distT="0" distB="0" distL="114300" distR="114300" simplePos="0" relativeHeight="251671552" behindDoc="0" locked="0" layoutInCell="1" allowOverlap="1" wp14:anchorId="3E00275F" wp14:editId="26F32E05">
                <wp:simplePos x="0" y="0"/>
                <wp:positionH relativeFrom="column">
                  <wp:posOffset>1086485</wp:posOffset>
                </wp:positionH>
                <wp:positionV relativeFrom="paragraph">
                  <wp:posOffset>9525</wp:posOffset>
                </wp:positionV>
                <wp:extent cx="369570" cy="210820"/>
                <wp:effectExtent l="0" t="0" r="11430" b="17780"/>
                <wp:wrapNone/>
                <wp:docPr id="8" name="Smiley Face 8"/>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8" o:spid="_x0000_s1026" type="#_x0000_t96" style="position:absolute;margin-left:85.55pt;margin-top:.75pt;width:29.1pt;height:1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" fillcolor="yellow" strokecolor="#385d8a" strokeweight="2pt"/>
            </w:pict>
          </mc:Fallback>
        </mc:AlternateContent>
      </w:r>
      <w:r w:rsidR="004F0290">
        <w:rPr>
          <w:rFonts w:ascii="Tahoma" w:hAnsi="Tahoma" w:cs="Tahoma"/>
        </w:rPr>
        <w:t xml:space="preserve">     </w:t>
      </w:r>
      <w:proofErr w:type="gramStart"/>
      <w:r w:rsidR="004F0290">
        <w:rPr>
          <w:rFonts w:ascii="Tahoma" w:hAnsi="Tahoma" w:cs="Tahoma"/>
        </w:rPr>
        <w:t>sites</w:t>
      </w:r>
      <w:proofErr w:type="gramEnd"/>
      <w:r w:rsidR="004F0290">
        <w:rPr>
          <w:rFonts w:ascii="Tahoma" w:hAnsi="Tahoma" w:cs="Tahoma"/>
        </w:rPr>
        <w:t xml:space="preserve"> I visit.</w:t>
      </w:r>
    </w:p>
    <w:p w:rsidR="0013527D" w:rsidRDefault="0013527D" w:rsidP="00DA08A2">
      <w:pPr>
        <w:rPr>
          <w:rFonts w:ascii="Tahoma" w:hAnsi="Tahoma" w:cs="Tahoma"/>
        </w:rPr>
      </w:pPr>
    </w:p>
    <w:p w:rsidR="004F0290" w:rsidRDefault="00DA08A2" w:rsidP="004F0290">
      <w:pPr>
        <w:rPr>
          <w:rFonts w:ascii="Tahoma" w:hAnsi="Tahoma" w:cs="Tahoma"/>
        </w:rPr>
      </w:pPr>
      <w:r>
        <w:rPr>
          <w:rFonts w:ascii="Tahoma" w:hAnsi="Tahoma" w:cs="Tahoma"/>
        </w:rPr>
        <w:t xml:space="preserve">14. </w:t>
      </w:r>
      <w:r w:rsidR="004F0290">
        <w:rPr>
          <w:rFonts w:ascii="Tahoma" w:hAnsi="Tahoma" w:cs="Tahoma"/>
        </w:rPr>
        <w:t xml:space="preserve">What I learn from making choices gives me wisdom, understanding and power to </w:t>
      </w:r>
    </w:p>
    <w:p w:rsidR="0013527D" w:rsidRDefault="00F65AD1" w:rsidP="004F0290">
      <w:pPr>
        <w:rPr>
          <w:rFonts w:ascii="Tahoma" w:hAnsi="Tahoma" w:cs="Tahoma"/>
        </w:rPr>
      </w:pPr>
      <w:r>
        <w:rPr>
          <w:rFonts w:ascii="Tahoma" w:hAnsi="Tahoma" w:cs="Tahoma"/>
          <w:noProof/>
          <w:lang w:eastAsia="en-AU"/>
        </w:rPr>
        <mc:AlternateContent>
          <mc:Choice Requires="wps">
            <w:drawing>
              <wp:anchor distT="0" distB="0" distL="114300" distR="114300" simplePos="0" relativeHeight="251673600" behindDoc="0" locked="0" layoutInCell="1" allowOverlap="1" wp14:anchorId="5B5351A7" wp14:editId="267066AF">
                <wp:simplePos x="0" y="0"/>
                <wp:positionH relativeFrom="column">
                  <wp:posOffset>1460500</wp:posOffset>
                </wp:positionH>
                <wp:positionV relativeFrom="paragraph">
                  <wp:posOffset>31115</wp:posOffset>
                </wp:positionV>
                <wp:extent cx="369570" cy="210820"/>
                <wp:effectExtent l="0" t="0" r="11430" b="17780"/>
                <wp:wrapNone/>
                <wp:docPr id="9" name="Smiley Face 9"/>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9" o:spid="_x0000_s1026" type="#_x0000_t96" style="position:absolute;margin-left:115pt;margin-top:2.45pt;width:29.1pt;height:1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" fillcolor="yellow" strokecolor="#385d8a" strokeweight="2pt"/>
            </w:pict>
          </mc:Fallback>
        </mc:AlternateContent>
      </w:r>
      <w:r w:rsidR="004F0290">
        <w:rPr>
          <w:rFonts w:ascii="Tahoma" w:hAnsi="Tahoma" w:cs="Tahoma"/>
        </w:rPr>
        <w:t xml:space="preserve">     </w:t>
      </w:r>
      <w:proofErr w:type="gramStart"/>
      <w:r w:rsidR="004F0290">
        <w:rPr>
          <w:rFonts w:ascii="Tahoma" w:hAnsi="Tahoma" w:cs="Tahoma"/>
        </w:rPr>
        <w:t>decide</w:t>
      </w:r>
      <w:proofErr w:type="gramEnd"/>
      <w:r w:rsidR="004F0290">
        <w:rPr>
          <w:rFonts w:ascii="Tahoma" w:hAnsi="Tahoma" w:cs="Tahoma"/>
        </w:rPr>
        <w:t xml:space="preserve"> my future.</w:t>
      </w:r>
    </w:p>
    <w:p w:rsidR="004F0290" w:rsidRPr="00DA08A2" w:rsidRDefault="004F0290" w:rsidP="004F0290">
      <w:pPr>
        <w:rPr>
          <w:rFonts w:ascii="Tahoma" w:hAnsi="Tahoma" w:cs="Tahoma"/>
        </w:rPr>
      </w:pPr>
    </w:p>
    <w:p w:rsidR="00F63E61" w:rsidRPr="00FB7B9D" w:rsidRDefault="0013527D" w:rsidP="00F63E61">
      <w:pPr>
        <w:rPr>
          <w:rFonts w:ascii="Tahoma" w:hAnsi="Tahoma" w:cs="Tahoma"/>
          <w:b/>
        </w:rPr>
      </w:pPr>
      <w:r w:rsidRPr="00FB7B9D">
        <w:rPr>
          <w:rFonts w:ascii="Tahoma" w:hAnsi="Tahoma" w:cs="Tahoma"/>
          <w:b/>
        </w:rPr>
        <w:lastRenderedPageBreak/>
        <w:t>Week 46:</w:t>
      </w:r>
    </w:p>
    <w:p w:rsidR="0013527D" w:rsidRPr="00FB7B9D" w:rsidRDefault="0013527D" w:rsidP="00F63E61">
      <w:pPr>
        <w:rPr>
          <w:rFonts w:ascii="Tahoma" w:hAnsi="Tahoma" w:cs="Tahoma"/>
          <w:b/>
        </w:rPr>
      </w:pPr>
    </w:p>
    <w:p w:rsidR="001247AF" w:rsidRDefault="00DA08A2" w:rsidP="00DA08A2">
      <w:pPr>
        <w:rPr>
          <w:rFonts w:ascii="Tahoma" w:hAnsi="Tahoma" w:cs="Tahoma"/>
        </w:rPr>
      </w:pPr>
      <w:r>
        <w:rPr>
          <w:rFonts w:ascii="Tahoma" w:hAnsi="Tahoma" w:cs="Tahoma"/>
        </w:rPr>
        <w:t xml:space="preserve">316. </w:t>
      </w:r>
      <w:r w:rsidR="0013527D" w:rsidRPr="00DA08A2">
        <w:rPr>
          <w:rFonts w:ascii="Tahoma" w:hAnsi="Tahoma" w:cs="Tahoma"/>
        </w:rPr>
        <w:t>I can keep asking questions, LISTENING to the answers</w:t>
      </w:r>
      <w:r w:rsidR="001247AF">
        <w:rPr>
          <w:rFonts w:ascii="Tahoma" w:hAnsi="Tahoma" w:cs="Tahoma"/>
        </w:rPr>
        <w:t xml:space="preserve">, showing respect and genuine </w:t>
      </w:r>
    </w:p>
    <w:p w:rsidR="0013527D" w:rsidRPr="00DA08A2" w:rsidRDefault="00F65AD1" w:rsidP="00DA08A2">
      <w:pPr>
        <w:rPr>
          <w:rFonts w:ascii="Tahoma" w:hAnsi="Tahoma" w:cs="Tahoma"/>
        </w:rPr>
      </w:pPr>
      <w:r>
        <w:rPr>
          <w:rFonts w:ascii="Tahoma" w:hAnsi="Tahoma" w:cs="Tahoma"/>
          <w:noProof/>
          <w:lang w:eastAsia="en-AU"/>
        </w:rPr>
        <mc:AlternateContent>
          <mc:Choice Requires="wps">
            <w:drawing>
              <wp:anchor distT="0" distB="0" distL="114300" distR="114300" simplePos="0" relativeHeight="251681792" behindDoc="0" locked="0" layoutInCell="1" allowOverlap="1" wp14:anchorId="738D9A72" wp14:editId="1A6AEB12">
                <wp:simplePos x="0" y="0"/>
                <wp:positionH relativeFrom="column">
                  <wp:posOffset>1583055</wp:posOffset>
                </wp:positionH>
                <wp:positionV relativeFrom="paragraph">
                  <wp:posOffset>10160</wp:posOffset>
                </wp:positionV>
                <wp:extent cx="369570" cy="210820"/>
                <wp:effectExtent l="0" t="0" r="11430" b="17780"/>
                <wp:wrapNone/>
                <wp:docPr id="13" name="Smiley Face 13"/>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3" o:spid="_x0000_s1026" type="#_x0000_t96" style="position:absolute;margin-left:124.65pt;margin-top:.8pt;width:29.1pt;height:16.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" fillcolor="yellow" strokecolor="#385d8a" strokeweight="2pt"/>
            </w:pict>
          </mc:Fallback>
        </mc:AlternateContent>
      </w:r>
      <w:r w:rsidR="001247AF">
        <w:rPr>
          <w:rFonts w:ascii="Tahoma" w:hAnsi="Tahoma" w:cs="Tahoma"/>
        </w:rPr>
        <w:t xml:space="preserve">       </w:t>
      </w:r>
      <w:proofErr w:type="gramStart"/>
      <w:r w:rsidR="001247AF">
        <w:rPr>
          <w:rFonts w:ascii="Tahoma" w:hAnsi="Tahoma" w:cs="Tahoma"/>
        </w:rPr>
        <w:t>interest</w:t>
      </w:r>
      <w:proofErr w:type="gramEnd"/>
      <w:r w:rsidR="001247AF">
        <w:rPr>
          <w:rFonts w:ascii="Tahoma" w:hAnsi="Tahoma" w:cs="Tahoma"/>
        </w:rPr>
        <w:t xml:space="preserve"> at all times.</w:t>
      </w:r>
    </w:p>
    <w:p w:rsidR="0013527D" w:rsidRPr="00FB7B9D" w:rsidRDefault="0013527D" w:rsidP="00DA08A2">
      <w:pPr>
        <w:rPr>
          <w:rFonts w:ascii="Tahoma" w:hAnsi="Tahoma" w:cs="Tahoma"/>
        </w:rPr>
      </w:pPr>
    </w:p>
    <w:p w:rsidR="004F0290" w:rsidRDefault="00DA08A2" w:rsidP="004F0290">
      <w:pPr>
        <w:rPr>
          <w:rFonts w:ascii="Tahoma" w:hAnsi="Tahoma" w:cs="Tahoma"/>
        </w:rPr>
      </w:pPr>
      <w:r>
        <w:rPr>
          <w:rFonts w:ascii="Tahoma" w:hAnsi="Tahoma" w:cs="Tahoma"/>
        </w:rPr>
        <w:t xml:space="preserve">317. </w:t>
      </w:r>
      <w:r w:rsidR="004F0290">
        <w:rPr>
          <w:rFonts w:ascii="Tahoma" w:hAnsi="Tahoma" w:cs="Tahoma"/>
        </w:rPr>
        <w:t xml:space="preserve">You can find a mentor or older person you trust who will encourage and help you to </w:t>
      </w:r>
    </w:p>
    <w:p w:rsidR="0013527D" w:rsidRPr="00DA08A2" w:rsidRDefault="00F65AD1" w:rsidP="004F0290">
      <w:pPr>
        <w:rPr>
          <w:rFonts w:ascii="Tahoma" w:hAnsi="Tahoma" w:cs="Tahoma"/>
        </w:rPr>
      </w:pPr>
      <w:r>
        <w:rPr>
          <w:rFonts w:ascii="Tahoma" w:hAnsi="Tahoma" w:cs="Tahoma"/>
          <w:noProof/>
          <w:lang w:eastAsia="en-AU"/>
        </w:rPr>
        <mc:AlternateContent>
          <mc:Choice Requires="wps">
            <w:drawing>
              <wp:anchor distT="0" distB="0" distL="114300" distR="114300" simplePos="0" relativeHeight="251679744" behindDoc="0" locked="0" layoutInCell="1" allowOverlap="1" wp14:anchorId="70289437" wp14:editId="5FCAF55E">
                <wp:simplePos x="0" y="0"/>
                <wp:positionH relativeFrom="column">
                  <wp:posOffset>1583690</wp:posOffset>
                </wp:positionH>
                <wp:positionV relativeFrom="paragraph">
                  <wp:posOffset>7620</wp:posOffset>
                </wp:positionV>
                <wp:extent cx="369570" cy="210820"/>
                <wp:effectExtent l="0" t="0" r="11430" b="17780"/>
                <wp:wrapNone/>
                <wp:docPr id="12" name="Smiley Face 12"/>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2" o:spid="_x0000_s1026" type="#_x0000_t96" style="position:absolute;margin-left:124.7pt;margin-top:.6pt;width:29.1pt;height:16.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" fillcolor="yellow" strokecolor="#385d8a" strokeweight="2pt"/>
            </w:pict>
          </mc:Fallback>
        </mc:AlternateContent>
      </w:r>
      <w:r w:rsidR="004F0290">
        <w:rPr>
          <w:rFonts w:ascii="Tahoma" w:hAnsi="Tahoma" w:cs="Tahoma"/>
        </w:rPr>
        <w:t xml:space="preserve">       </w:t>
      </w:r>
      <w:proofErr w:type="gramStart"/>
      <w:r w:rsidR="004F0290">
        <w:rPr>
          <w:rFonts w:ascii="Tahoma" w:hAnsi="Tahoma" w:cs="Tahoma"/>
        </w:rPr>
        <w:t>follow</w:t>
      </w:r>
      <w:proofErr w:type="gramEnd"/>
      <w:r w:rsidR="004F0290">
        <w:rPr>
          <w:rFonts w:ascii="Tahoma" w:hAnsi="Tahoma" w:cs="Tahoma"/>
        </w:rPr>
        <w:t xml:space="preserve"> your dreams.</w:t>
      </w:r>
    </w:p>
    <w:p w:rsidR="0013527D" w:rsidRPr="00FB7B9D" w:rsidRDefault="0013527D" w:rsidP="00DA08A2">
      <w:pPr>
        <w:rPr>
          <w:rFonts w:ascii="Tahoma" w:hAnsi="Tahoma" w:cs="Tahoma"/>
        </w:rPr>
      </w:pPr>
    </w:p>
    <w:p w:rsidR="001247AF" w:rsidRDefault="00DA08A2" w:rsidP="00DA08A2">
      <w:pPr>
        <w:rPr>
          <w:rFonts w:ascii="Tahoma" w:hAnsi="Tahoma" w:cs="Tahoma"/>
        </w:rPr>
      </w:pPr>
      <w:r>
        <w:rPr>
          <w:rFonts w:ascii="Tahoma" w:hAnsi="Tahoma" w:cs="Tahoma"/>
        </w:rPr>
        <w:t xml:space="preserve">318. </w:t>
      </w:r>
      <w:r w:rsidR="0013527D" w:rsidRPr="00DA08A2">
        <w:rPr>
          <w:rFonts w:ascii="Tahoma" w:hAnsi="Tahoma" w:cs="Tahoma"/>
        </w:rPr>
        <w:t xml:space="preserve">When </w:t>
      </w:r>
      <w:r w:rsidR="001247AF">
        <w:rPr>
          <w:rFonts w:ascii="Tahoma" w:hAnsi="Tahoma" w:cs="Tahoma"/>
        </w:rPr>
        <w:t>you</w:t>
      </w:r>
      <w:r w:rsidR="0013527D" w:rsidRPr="00DA08A2">
        <w:rPr>
          <w:rFonts w:ascii="Tahoma" w:hAnsi="Tahoma" w:cs="Tahoma"/>
        </w:rPr>
        <w:t xml:space="preserve"> reach out to </w:t>
      </w:r>
      <w:r w:rsidR="001247AF">
        <w:rPr>
          <w:rFonts w:ascii="Tahoma" w:hAnsi="Tahoma" w:cs="Tahoma"/>
        </w:rPr>
        <w:t>encourage another person to become the best they can be, two</w:t>
      </w:r>
    </w:p>
    <w:p w:rsidR="0013527D" w:rsidRPr="00DA08A2" w:rsidRDefault="00F65AD1" w:rsidP="00DA08A2">
      <w:pPr>
        <w:rPr>
          <w:rFonts w:ascii="Tahoma" w:hAnsi="Tahoma" w:cs="Tahoma"/>
        </w:rPr>
      </w:pPr>
      <w:r>
        <w:rPr>
          <w:rFonts w:ascii="Tahoma" w:hAnsi="Tahoma" w:cs="Tahoma"/>
          <w:noProof/>
          <w:lang w:eastAsia="en-AU"/>
        </w:rPr>
        <mc:AlternateContent>
          <mc:Choice Requires="wps">
            <w:drawing>
              <wp:anchor distT="0" distB="0" distL="114300" distR="114300" simplePos="0" relativeHeight="251677696" behindDoc="0" locked="0" layoutInCell="1" allowOverlap="1" wp14:anchorId="646BB68F" wp14:editId="13476D3D">
                <wp:simplePos x="0" y="0"/>
                <wp:positionH relativeFrom="column">
                  <wp:posOffset>3942715</wp:posOffset>
                </wp:positionH>
                <wp:positionV relativeFrom="paragraph">
                  <wp:posOffset>3810</wp:posOffset>
                </wp:positionV>
                <wp:extent cx="369570" cy="210820"/>
                <wp:effectExtent l="0" t="0" r="11430" b="17780"/>
                <wp:wrapNone/>
                <wp:docPr id="11" name="Smiley Face 11"/>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1" o:spid="_x0000_s1026" type="#_x0000_t96" style="position:absolute;margin-left:310.45pt;margin-top:.3pt;width:29.1pt;height:1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" fillcolor="yellow" strokecolor="#385d8a" strokeweight="2pt"/>
            </w:pict>
          </mc:Fallback>
        </mc:AlternateContent>
      </w:r>
      <w:r w:rsidR="001247AF">
        <w:rPr>
          <w:rFonts w:ascii="Tahoma" w:hAnsi="Tahoma" w:cs="Tahoma"/>
        </w:rPr>
        <w:t xml:space="preserve">       </w:t>
      </w:r>
      <w:proofErr w:type="gramStart"/>
      <w:r w:rsidR="001247AF">
        <w:rPr>
          <w:rFonts w:ascii="Tahoma" w:hAnsi="Tahoma" w:cs="Tahoma"/>
        </w:rPr>
        <w:t>lives</w:t>
      </w:r>
      <w:proofErr w:type="gramEnd"/>
      <w:r w:rsidR="001247AF">
        <w:rPr>
          <w:rFonts w:ascii="Tahoma" w:hAnsi="Tahoma" w:cs="Tahoma"/>
        </w:rPr>
        <w:t xml:space="preserve"> are positively enriched </w:t>
      </w:r>
      <w:r w:rsidR="0013527D" w:rsidRPr="00DA08A2">
        <w:rPr>
          <w:rFonts w:ascii="Tahoma" w:hAnsi="Tahoma" w:cs="Tahoma"/>
        </w:rPr>
        <w:t xml:space="preserve">– </w:t>
      </w:r>
      <w:r w:rsidR="001247AF">
        <w:rPr>
          <w:rFonts w:ascii="Tahoma" w:hAnsi="Tahoma" w:cs="Tahoma"/>
        </w:rPr>
        <w:t>yours</w:t>
      </w:r>
      <w:r w:rsidR="0013527D" w:rsidRPr="00DA08A2">
        <w:rPr>
          <w:rFonts w:ascii="Tahoma" w:hAnsi="Tahoma" w:cs="Tahoma"/>
        </w:rPr>
        <w:t xml:space="preserve"> and the other person.</w:t>
      </w:r>
    </w:p>
    <w:p w:rsidR="0013527D" w:rsidRPr="00FB7B9D" w:rsidRDefault="0013527D" w:rsidP="00DA08A2">
      <w:pPr>
        <w:rPr>
          <w:rFonts w:ascii="Tahoma" w:hAnsi="Tahoma" w:cs="Tahoma"/>
        </w:rPr>
      </w:pPr>
    </w:p>
    <w:p w:rsidR="00DA08A2" w:rsidRDefault="00DA08A2" w:rsidP="00DA08A2">
      <w:pPr>
        <w:rPr>
          <w:rFonts w:ascii="Tahoma" w:hAnsi="Tahoma" w:cs="Tahoma"/>
        </w:rPr>
      </w:pPr>
      <w:r>
        <w:rPr>
          <w:rFonts w:ascii="Tahoma" w:hAnsi="Tahoma" w:cs="Tahoma"/>
        </w:rPr>
        <w:t xml:space="preserve">319. </w:t>
      </w:r>
      <w:r w:rsidR="0013527D" w:rsidRPr="00DA08A2">
        <w:rPr>
          <w:rFonts w:ascii="Tahoma" w:hAnsi="Tahoma" w:cs="Tahoma"/>
        </w:rPr>
        <w:t xml:space="preserve">I can be a positive person of influence who never stops being a role-model to younger </w:t>
      </w:r>
    </w:p>
    <w:p w:rsidR="0013527D" w:rsidRPr="00DA08A2" w:rsidRDefault="00DA08A2" w:rsidP="00DA08A2">
      <w:pPr>
        <w:rPr>
          <w:rFonts w:ascii="Tahoma" w:hAnsi="Tahoma" w:cs="Tahoma"/>
        </w:rPr>
      </w:pPr>
      <w:r>
        <w:rPr>
          <w:rFonts w:ascii="Tahoma" w:hAnsi="Tahoma" w:cs="Tahoma"/>
        </w:rPr>
        <w:t xml:space="preserve">       </w:t>
      </w:r>
      <w:proofErr w:type="gramStart"/>
      <w:r w:rsidR="0013527D" w:rsidRPr="00DA08A2">
        <w:rPr>
          <w:rFonts w:ascii="Tahoma" w:hAnsi="Tahoma" w:cs="Tahoma"/>
        </w:rPr>
        <w:t>students</w:t>
      </w:r>
      <w:proofErr w:type="gramEnd"/>
      <w:r w:rsidR="0013527D" w:rsidRPr="00DA08A2">
        <w:rPr>
          <w:rFonts w:ascii="Tahoma" w:hAnsi="Tahoma" w:cs="Tahoma"/>
        </w:rPr>
        <w:t>.</w:t>
      </w:r>
    </w:p>
    <w:p w:rsidR="0013527D" w:rsidRPr="00FB7B9D" w:rsidRDefault="00F65AD1" w:rsidP="00DA08A2">
      <w:pPr>
        <w:rPr>
          <w:rFonts w:ascii="Tahoma" w:hAnsi="Tahoma" w:cs="Tahoma"/>
        </w:rPr>
      </w:pPr>
      <w:r>
        <w:rPr>
          <w:rFonts w:ascii="Tahoma" w:hAnsi="Tahoma" w:cs="Tahoma"/>
          <w:noProof/>
          <w:lang w:eastAsia="en-AU"/>
        </w:rPr>
        <mc:AlternateContent>
          <mc:Choice Requires="wps">
            <w:drawing>
              <wp:anchor distT="0" distB="0" distL="114300" distR="114300" simplePos="0" relativeHeight="251675648" behindDoc="0" locked="0" layoutInCell="1" allowOverlap="1" wp14:anchorId="0D40155F" wp14:editId="6E808D8A">
                <wp:simplePos x="0" y="0"/>
                <wp:positionH relativeFrom="column">
                  <wp:posOffset>5528945</wp:posOffset>
                </wp:positionH>
                <wp:positionV relativeFrom="paragraph">
                  <wp:posOffset>156210</wp:posOffset>
                </wp:positionV>
                <wp:extent cx="369570" cy="210820"/>
                <wp:effectExtent l="0" t="0" r="11430" b="17780"/>
                <wp:wrapNone/>
                <wp:docPr id="10" name="Smiley Face 10"/>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0" o:spid="_x0000_s1026" type="#_x0000_t96" style="position:absolute;margin-left:435.35pt;margin-top:12.3pt;width:29.1pt;height:1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" fillcolor="yellow" strokecolor="#385d8a" strokeweight="2pt"/>
            </w:pict>
          </mc:Fallback>
        </mc:AlternateContent>
      </w:r>
    </w:p>
    <w:p w:rsidR="0013527D" w:rsidRPr="00DA08A2" w:rsidRDefault="00DA08A2" w:rsidP="00DA08A2">
      <w:pPr>
        <w:rPr>
          <w:rFonts w:ascii="Tahoma" w:hAnsi="Tahoma" w:cs="Tahoma"/>
        </w:rPr>
      </w:pPr>
      <w:r>
        <w:rPr>
          <w:rFonts w:ascii="Tahoma" w:hAnsi="Tahoma" w:cs="Tahoma"/>
        </w:rPr>
        <w:t xml:space="preserve">320. </w:t>
      </w:r>
      <w:r w:rsidR="004F2A21">
        <w:rPr>
          <w:rFonts w:ascii="Tahoma" w:hAnsi="Tahoma" w:cs="Tahoma"/>
        </w:rPr>
        <w:t>You</w:t>
      </w:r>
      <w:r w:rsidR="0013527D" w:rsidRPr="00DA08A2">
        <w:rPr>
          <w:rFonts w:ascii="Tahoma" w:hAnsi="Tahoma" w:cs="Tahoma"/>
        </w:rPr>
        <w:t xml:space="preserve"> can turn a setback into a positive opportunity or a new opportunity in </w:t>
      </w:r>
      <w:r w:rsidR="00CB5F08">
        <w:rPr>
          <w:rFonts w:ascii="Tahoma" w:hAnsi="Tahoma" w:cs="Tahoma"/>
        </w:rPr>
        <w:t>your</w:t>
      </w:r>
      <w:r w:rsidR="0013527D" w:rsidRPr="00DA08A2">
        <w:rPr>
          <w:rFonts w:ascii="Tahoma" w:hAnsi="Tahoma" w:cs="Tahoma"/>
        </w:rPr>
        <w:t xml:space="preserve"> life.</w:t>
      </w:r>
    </w:p>
    <w:p w:rsidR="0013527D" w:rsidRPr="00FB7B9D" w:rsidRDefault="0013527D" w:rsidP="00DA08A2">
      <w:pPr>
        <w:rPr>
          <w:rFonts w:ascii="Tahoma" w:hAnsi="Tahoma" w:cs="Tahoma"/>
        </w:rPr>
      </w:pPr>
    </w:p>
    <w:p w:rsidR="0013527D" w:rsidRPr="004F0290" w:rsidRDefault="00F65AD1" w:rsidP="004F0290">
      <w:pPr>
        <w:rPr>
          <w:rFonts w:ascii="Tahoma" w:hAnsi="Tahoma" w:cs="Tahoma"/>
        </w:rPr>
      </w:pPr>
      <w:r>
        <w:rPr>
          <w:rFonts w:ascii="Tahoma" w:hAnsi="Tahoma" w:cs="Tahoma"/>
          <w:noProof/>
          <w:lang w:eastAsia="en-AU"/>
        </w:rPr>
        <mc:AlternateContent>
          <mc:Choice Requires="wps">
            <w:drawing>
              <wp:anchor distT="0" distB="0" distL="114300" distR="114300" simplePos="0" relativeHeight="251683840" behindDoc="0" locked="0" layoutInCell="1" allowOverlap="1" wp14:anchorId="3FAD7923" wp14:editId="7D0D18F1">
                <wp:simplePos x="0" y="0"/>
                <wp:positionH relativeFrom="column">
                  <wp:posOffset>3448050</wp:posOffset>
                </wp:positionH>
                <wp:positionV relativeFrom="paragraph">
                  <wp:posOffset>10795</wp:posOffset>
                </wp:positionV>
                <wp:extent cx="369570" cy="210820"/>
                <wp:effectExtent l="0" t="0" r="11430" b="17780"/>
                <wp:wrapNone/>
                <wp:docPr id="14" name="Smiley Face 14"/>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4" o:spid="_x0000_s1026" type="#_x0000_t96" style="position:absolute;margin-left:271.5pt;margin-top:.85pt;width:29.1pt;height:1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" fillcolor="yellow" strokecolor="#385d8a" strokeweight="2pt"/>
            </w:pict>
          </mc:Fallback>
        </mc:AlternateContent>
      </w:r>
      <w:r w:rsidR="00DA08A2">
        <w:rPr>
          <w:rFonts w:ascii="Tahoma" w:hAnsi="Tahoma" w:cs="Tahoma"/>
        </w:rPr>
        <w:t xml:space="preserve">321. </w:t>
      </w:r>
      <w:r w:rsidR="004F0290">
        <w:rPr>
          <w:rFonts w:ascii="Tahoma" w:hAnsi="Tahoma" w:cs="Tahoma"/>
        </w:rPr>
        <w:t xml:space="preserve">There </w:t>
      </w:r>
      <w:r w:rsidR="004F0290">
        <w:rPr>
          <w:rFonts w:ascii="Tahoma" w:hAnsi="Tahoma" w:cs="Tahoma"/>
          <w:b/>
        </w:rPr>
        <w:t xml:space="preserve">IS </w:t>
      </w:r>
      <w:r w:rsidR="004F0290">
        <w:rPr>
          <w:rFonts w:ascii="Tahoma" w:hAnsi="Tahoma" w:cs="Tahoma"/>
        </w:rPr>
        <w:t>a solution to every problem – don’t quit!</w:t>
      </w:r>
    </w:p>
    <w:p w:rsidR="0013527D" w:rsidRPr="00FB7B9D" w:rsidRDefault="0013527D" w:rsidP="00DA08A2">
      <w:pPr>
        <w:rPr>
          <w:rFonts w:ascii="Tahoma" w:hAnsi="Tahoma" w:cs="Tahoma"/>
        </w:rPr>
      </w:pPr>
    </w:p>
    <w:p w:rsidR="00F02881" w:rsidRDefault="00DA08A2" w:rsidP="001247AF">
      <w:pPr>
        <w:rPr>
          <w:rFonts w:ascii="Tahoma" w:hAnsi="Tahoma" w:cs="Tahoma"/>
        </w:rPr>
      </w:pPr>
      <w:r>
        <w:rPr>
          <w:rFonts w:ascii="Tahoma" w:hAnsi="Tahoma" w:cs="Tahoma"/>
        </w:rPr>
        <w:t xml:space="preserve">322. </w:t>
      </w:r>
      <w:r w:rsidR="001247AF">
        <w:rPr>
          <w:rFonts w:ascii="Tahoma" w:hAnsi="Tahoma" w:cs="Tahoma"/>
        </w:rPr>
        <w:t xml:space="preserve">You can remember that everything you post online is PUBLIC and it makes no </w:t>
      </w:r>
    </w:p>
    <w:p w:rsidR="00F02881" w:rsidRDefault="00F02881" w:rsidP="001247AF">
      <w:pPr>
        <w:rPr>
          <w:rFonts w:ascii="Tahoma" w:hAnsi="Tahoma" w:cs="Tahoma"/>
        </w:rPr>
      </w:pPr>
      <w:r>
        <w:rPr>
          <w:rFonts w:ascii="Tahoma" w:hAnsi="Tahoma" w:cs="Tahoma"/>
        </w:rPr>
        <w:t xml:space="preserve">        </w:t>
      </w:r>
      <w:proofErr w:type="gramStart"/>
      <w:r w:rsidR="001247AF">
        <w:rPr>
          <w:rFonts w:ascii="Tahoma" w:hAnsi="Tahoma" w:cs="Tahoma"/>
        </w:rPr>
        <w:t>difference</w:t>
      </w:r>
      <w:proofErr w:type="gramEnd"/>
      <w:r w:rsidR="001247AF">
        <w:rPr>
          <w:rFonts w:ascii="Tahoma" w:hAnsi="Tahoma" w:cs="Tahoma"/>
        </w:rPr>
        <w:t xml:space="preserve"> if you delete the message/post/text. Once you have published it, it can be </w:t>
      </w:r>
    </w:p>
    <w:p w:rsidR="0013527D" w:rsidRPr="00DA08A2" w:rsidRDefault="00F65AD1" w:rsidP="001247AF">
      <w:pPr>
        <w:rPr>
          <w:rFonts w:ascii="Tahoma" w:hAnsi="Tahoma" w:cs="Tahoma"/>
        </w:rPr>
      </w:pPr>
      <w:r>
        <w:rPr>
          <w:rFonts w:ascii="Tahoma" w:hAnsi="Tahoma" w:cs="Tahoma"/>
          <w:noProof/>
          <w:lang w:eastAsia="en-AU"/>
        </w:rPr>
        <mc:AlternateContent>
          <mc:Choice Requires="wps">
            <w:drawing>
              <wp:anchor distT="0" distB="0" distL="114300" distR="114300" simplePos="0" relativeHeight="251685888" behindDoc="0" locked="0" layoutInCell="1" allowOverlap="1" wp14:anchorId="08F97170" wp14:editId="64817FF2">
                <wp:simplePos x="0" y="0"/>
                <wp:positionH relativeFrom="column">
                  <wp:posOffset>1586865</wp:posOffset>
                </wp:positionH>
                <wp:positionV relativeFrom="paragraph">
                  <wp:posOffset>12065</wp:posOffset>
                </wp:positionV>
                <wp:extent cx="369570" cy="210820"/>
                <wp:effectExtent l="0" t="0" r="11430" b="17780"/>
                <wp:wrapNone/>
                <wp:docPr id="15" name="Smiley Face 15"/>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miley Face 15" o:spid="_x0000_s1026" type="#_x0000_t96" style="position:absolute;margin-left:124.95pt;margin-top:.95pt;width:29.1pt;height:1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" fillcolor="yellow" strokecolor="#385d8a" strokeweight="2pt"/>
            </w:pict>
          </mc:Fallback>
        </mc:AlternateContent>
      </w:r>
      <w:r w:rsidR="00F02881">
        <w:rPr>
          <w:rFonts w:ascii="Tahoma" w:hAnsi="Tahoma" w:cs="Tahoma"/>
        </w:rPr>
        <w:t xml:space="preserve">        </w:t>
      </w:r>
      <w:proofErr w:type="gramStart"/>
      <w:r w:rsidR="001247AF">
        <w:rPr>
          <w:rFonts w:ascii="Tahoma" w:hAnsi="Tahoma" w:cs="Tahoma"/>
        </w:rPr>
        <w:t>traced</w:t>
      </w:r>
      <w:proofErr w:type="gramEnd"/>
      <w:r w:rsidR="001247AF">
        <w:rPr>
          <w:rFonts w:ascii="Tahoma" w:hAnsi="Tahoma" w:cs="Tahoma"/>
        </w:rPr>
        <w:t xml:space="preserve"> back to you.</w:t>
      </w:r>
    </w:p>
    <w:p w:rsidR="002A49DE" w:rsidRPr="00FB7B9D" w:rsidRDefault="002A49DE" w:rsidP="00DA08A2">
      <w:pPr>
        <w:pStyle w:val="ListParagraph"/>
        <w:rPr>
          <w:rFonts w:ascii="Tahoma" w:hAnsi="Tahoma" w:cs="Tahoma"/>
        </w:rPr>
      </w:pPr>
    </w:p>
    <w:p w:rsidR="002A49DE" w:rsidRDefault="002A49DE" w:rsidP="002A49DE"/>
    <w:p w:rsidR="008B5D26" w:rsidRDefault="008B5D26">
      <w:r>
        <w:br w:type="page"/>
      </w:r>
    </w:p>
    <w:p w:rsidR="008B5D26" w:rsidRPr="00BE7645" w:rsidRDefault="008B5D26" w:rsidP="008B5D26">
      <w:pPr>
        <w:rPr>
          <w:rFonts w:ascii="Tahoma" w:hAnsi="Tahoma" w:cs="Tahoma"/>
          <w:b/>
          <w:color w:val="000000"/>
        </w:rPr>
      </w:pPr>
      <w:r w:rsidRPr="008B5D26">
        <w:rPr>
          <w:rFonts w:ascii="Tahoma" w:hAnsi="Tahoma" w:cs="Tahoma"/>
          <w:color w:val="000000"/>
        </w:rPr>
        <w:lastRenderedPageBreak/>
        <w:t xml:space="preserve">Appendix Two: Key points from adolescent brain research to help understand the thinking behind these </w:t>
      </w:r>
      <w:r>
        <w:rPr>
          <w:rFonts w:ascii="Tahoma" w:hAnsi="Tahoma" w:cs="Tahoma"/>
          <w:color w:val="000000"/>
        </w:rPr>
        <w:t>d</w:t>
      </w:r>
      <w:r w:rsidRPr="008B5D26">
        <w:rPr>
          <w:rFonts w:ascii="Tahoma" w:hAnsi="Tahoma" w:cs="Tahoma"/>
          <w:color w:val="000000"/>
        </w:rPr>
        <w:t xml:space="preserve">aily </w:t>
      </w:r>
      <w:r>
        <w:rPr>
          <w:rFonts w:ascii="Tahoma" w:hAnsi="Tahoma" w:cs="Tahoma"/>
          <w:color w:val="000000"/>
        </w:rPr>
        <w:t>m</w:t>
      </w:r>
      <w:r w:rsidRPr="008B5D26">
        <w:rPr>
          <w:rFonts w:ascii="Tahoma" w:hAnsi="Tahoma" w:cs="Tahoma"/>
          <w:color w:val="000000"/>
        </w:rPr>
        <w:t>essages</w:t>
      </w:r>
      <w:r w:rsidRPr="00BE7645">
        <w:rPr>
          <w:rFonts w:ascii="Tahoma" w:hAnsi="Tahoma" w:cs="Tahoma"/>
          <w:b/>
          <w:color w:val="000000"/>
        </w:rPr>
        <w:t>.</w:t>
      </w:r>
    </w:p>
    <w:p w:rsidR="008B5D26" w:rsidRPr="00BE7645" w:rsidRDefault="008B5D26" w:rsidP="008B5D26">
      <w:pPr>
        <w:rPr>
          <w:rFonts w:ascii="Tahoma" w:hAnsi="Tahoma" w:cs="Tahoma"/>
          <w:b/>
          <w:color w:val="000000"/>
        </w:rPr>
      </w:pPr>
    </w:p>
    <w:p w:rsidR="008B5D26" w:rsidRPr="00BE7645" w:rsidRDefault="008B5D26" w:rsidP="008B5D26">
      <w:pPr>
        <w:pStyle w:val="ListParagraph"/>
        <w:numPr>
          <w:ilvl w:val="0"/>
          <w:numId w:val="7"/>
        </w:numPr>
        <w:rPr>
          <w:rFonts w:ascii="Tahoma" w:hAnsi="Tahoma" w:cs="Tahoma"/>
          <w:color w:val="000000"/>
        </w:rPr>
      </w:pPr>
      <w:r w:rsidRPr="00BE7645">
        <w:rPr>
          <w:rFonts w:ascii="Tahoma" w:hAnsi="Tahoma" w:cs="Tahoma"/>
          <w:color w:val="000000"/>
        </w:rPr>
        <w:t>Scientists are showing that by practicing brain-based skills we can actually change the way our brains look and operate:</w:t>
      </w:r>
    </w:p>
    <w:p w:rsidR="008B5D26" w:rsidRPr="00BE7645" w:rsidRDefault="008B5D26" w:rsidP="008B5D26">
      <w:pPr>
        <w:pStyle w:val="ListParagraph"/>
        <w:numPr>
          <w:ilvl w:val="0"/>
          <w:numId w:val="8"/>
        </w:numPr>
        <w:rPr>
          <w:rFonts w:ascii="Tahoma" w:hAnsi="Tahoma" w:cs="Tahoma"/>
          <w:color w:val="000000"/>
        </w:rPr>
      </w:pPr>
      <w:r w:rsidRPr="00BE7645">
        <w:rPr>
          <w:rFonts w:ascii="Tahoma" w:hAnsi="Tahoma" w:cs="Tahoma"/>
          <w:color w:val="000000"/>
        </w:rPr>
        <w:t xml:space="preserve">Training and practice will improve skills </w:t>
      </w:r>
      <w:r w:rsidRPr="00BE7645">
        <w:rPr>
          <w:rFonts w:ascii="Tahoma" w:hAnsi="Tahoma" w:cs="Tahoma"/>
          <w:b/>
          <w:color w:val="000000"/>
        </w:rPr>
        <w:t>and</w:t>
      </w:r>
      <w:r w:rsidRPr="00BE7645">
        <w:rPr>
          <w:rFonts w:ascii="Tahoma" w:hAnsi="Tahoma" w:cs="Tahoma"/>
          <w:color w:val="000000"/>
        </w:rPr>
        <w:t xml:space="preserve"> change our brains and build its capacity to use these skills.</w:t>
      </w:r>
    </w:p>
    <w:p w:rsidR="008B5D26" w:rsidRPr="00BE7645" w:rsidRDefault="008B5D26" w:rsidP="008B5D26">
      <w:pPr>
        <w:pStyle w:val="ListParagraph"/>
        <w:numPr>
          <w:ilvl w:val="0"/>
          <w:numId w:val="8"/>
        </w:numPr>
        <w:rPr>
          <w:rFonts w:ascii="Tahoma" w:hAnsi="Tahoma" w:cs="Tahoma"/>
          <w:color w:val="000000"/>
        </w:rPr>
      </w:pPr>
      <w:r w:rsidRPr="00BE7645">
        <w:rPr>
          <w:rFonts w:ascii="Tahoma" w:hAnsi="Tahoma" w:cs="Tahoma"/>
          <w:color w:val="000000"/>
        </w:rPr>
        <w:t>Having a growth mindset that encourages adolescents to keep working at these skills will see the development of self-confidence – it’s a self-empowering journey.</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t>What is really important is to develop a positive mindset which is advantageous for the development of the brain.</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t xml:space="preserve">What we must do is provide structures with empowerment </w:t>
      </w:r>
      <w:proofErr w:type="spellStart"/>
      <w:r w:rsidRPr="00BE7645">
        <w:rPr>
          <w:rFonts w:ascii="Tahoma" w:hAnsi="Tahoma" w:cs="Tahoma"/>
          <w:color w:val="000000"/>
        </w:rPr>
        <w:t>ie</w:t>
      </w:r>
      <w:proofErr w:type="spellEnd"/>
      <w:r w:rsidRPr="00BE7645">
        <w:rPr>
          <w:rFonts w:ascii="Tahoma" w:hAnsi="Tahoma" w:cs="Tahoma"/>
          <w:color w:val="000000"/>
        </w:rPr>
        <w:t>, support adolescents while allowing them to find their voices. (Dr D. Siegel)</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t>People who practice mindfulness on a regular basis have strong coping skills and are resilient in the face of adversity. “Cultivating these skills can help you to rewire your brain.” (Professor John Arden)</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t>The adolescent brain is only 80% of the way to maturity. The 20% gap is where the wiring is thinnest and this helps explain teenage mood swings, irritability, impulsivity, explosiveness, an inability to focus, to follow through and to connect with adults and the temptation to use drugs, alcohol and engage in other risky behaviour. (Dr Francis Jensen)</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t>As the Pre</w:t>
      </w:r>
      <w:r>
        <w:rPr>
          <w:rFonts w:ascii="Tahoma" w:hAnsi="Tahoma" w:cs="Tahoma"/>
          <w:color w:val="000000"/>
        </w:rPr>
        <w:t>f</w:t>
      </w:r>
      <w:r w:rsidRPr="00BE7645">
        <w:rPr>
          <w:rFonts w:ascii="Tahoma" w:hAnsi="Tahoma" w:cs="Tahoma"/>
          <w:color w:val="000000"/>
        </w:rPr>
        <w:t>rontal Cortex is still developing, adolescents struggle to see ahead and understand possible consequences of their choices, so they are not really equipped to weigh up the relative harm of risky behaviour. This is why access to positive information and experiences is so important (as are interactions with parents/teachers/coaches/mentors and other significant adults in their lives).</w:t>
      </w:r>
    </w:p>
    <w:p w:rsidR="008B5D26" w:rsidRDefault="008B5D26" w:rsidP="008B5D26">
      <w:pPr>
        <w:pStyle w:val="ListParagraph"/>
        <w:numPr>
          <w:ilvl w:val="0"/>
          <w:numId w:val="9"/>
        </w:numPr>
        <w:rPr>
          <w:rFonts w:ascii="Tahoma" w:hAnsi="Tahoma" w:cs="Tahoma"/>
          <w:color w:val="000000"/>
        </w:rPr>
      </w:pPr>
      <w:r w:rsidRPr="00BE7645">
        <w:rPr>
          <w:rFonts w:ascii="Tahoma" w:hAnsi="Tahoma" w:cs="Tahoma"/>
          <w:color w:val="000000"/>
        </w:rPr>
        <w:t>Even though adolescent brains are learning at peak efficiency, much else is inefficient, including attention, self-discipline, task completion and emotions.</w:t>
      </w:r>
    </w:p>
    <w:p w:rsidR="008B5D26" w:rsidRPr="00BE7645" w:rsidRDefault="008B5D26" w:rsidP="008B5D26">
      <w:pPr>
        <w:pStyle w:val="ListParagraph"/>
        <w:numPr>
          <w:ilvl w:val="0"/>
          <w:numId w:val="9"/>
        </w:numPr>
        <w:rPr>
          <w:rFonts w:ascii="Tahoma" w:hAnsi="Tahoma" w:cs="Tahoma"/>
          <w:color w:val="000000"/>
        </w:rPr>
      </w:pPr>
      <w:r>
        <w:rPr>
          <w:rFonts w:ascii="Tahoma" w:hAnsi="Tahoma" w:cs="Tahoma"/>
          <w:color w:val="000000"/>
        </w:rPr>
        <w:t xml:space="preserve">“Adolescence is something they have to do on their own. We can guide them, but we can’t do it for them. This is their time for growth and learning, but there is something powerful we can do to help them along the way. We can give them the information they need to light their way forward [the 365 Daily Messages].” (Karen Young, Psychologist) </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t>Adolescents are not irrational. Their reasoning a</w:t>
      </w:r>
      <w:r>
        <w:rPr>
          <w:rFonts w:ascii="Tahoma" w:hAnsi="Tahoma" w:cs="Tahoma"/>
          <w:color w:val="000000"/>
        </w:rPr>
        <w:t>b</w:t>
      </w:r>
      <w:r w:rsidRPr="00BE7645">
        <w:rPr>
          <w:rFonts w:ascii="Tahoma" w:hAnsi="Tahoma" w:cs="Tahoma"/>
          <w:color w:val="000000"/>
        </w:rPr>
        <w:t>ilities are likely to be developed by the age of 15, so, if they pause and think [consider the importance of the Daily Message of Inspiration], they will be able to logically assess if an activity is dangerous or not.</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t>Studies of the brain clearly show that reflection inward or in communication with others, stimulates the activation and development of the Prefrontal Cortex towards its integrative growth.</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t>Supportive relationships lead to stronger feelings of happiness and healthier lives, while enriched environments stimulate neuroplasticity.</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t xml:space="preserve">As adolescents mature, if they know how to keep developing the POSITIVE skills and activities that release DOPAMINE, they are less likely to participate in high risk </w:t>
      </w:r>
      <w:proofErr w:type="spellStart"/>
      <w:r w:rsidRPr="00BE7645">
        <w:rPr>
          <w:rFonts w:ascii="Tahoma" w:hAnsi="Tahoma" w:cs="Tahoma"/>
          <w:color w:val="000000"/>
        </w:rPr>
        <w:t>behaviors</w:t>
      </w:r>
      <w:proofErr w:type="spellEnd"/>
      <w:r w:rsidRPr="00BE7645">
        <w:rPr>
          <w:rFonts w:ascii="Tahoma" w:hAnsi="Tahoma" w:cs="Tahoma"/>
          <w:color w:val="000000"/>
        </w:rPr>
        <w:t xml:space="preserve"> like drugs, alcohol, reckless driving, over-eating and inappropriate sexual behaviour.</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t>Dopamine, when released in a positive sense, will reinforce goal-directed activity.</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noProof/>
          <w:lang w:eastAsia="en-AU"/>
        </w:rPr>
        <mc:AlternateContent>
          <mc:Choice Requires="wps">
            <w:drawing>
              <wp:anchor distT="0" distB="0" distL="114300" distR="114300" simplePos="0" relativeHeight="251704320" behindDoc="0" locked="0" layoutInCell="1" allowOverlap="1" wp14:anchorId="431529F2" wp14:editId="1DF6FFE9">
                <wp:simplePos x="0" y="0"/>
                <wp:positionH relativeFrom="column">
                  <wp:posOffset>1276497</wp:posOffset>
                </wp:positionH>
                <wp:positionV relativeFrom="paragraph">
                  <wp:posOffset>-3175</wp:posOffset>
                </wp:positionV>
                <wp:extent cx="369570" cy="210820"/>
                <wp:effectExtent l="0" t="0" r="11430" b="17780"/>
                <wp:wrapNone/>
                <wp:docPr id="21" name="Smiley Face 21"/>
                <wp:cNvGraphicFramePr/>
                <a:graphic xmlns:a="http://schemas.openxmlformats.org/drawingml/2006/main">
                  <a:graphicData uri="http://schemas.microsoft.com/office/word/2010/wordprocessingShape">
                    <wps:wsp>
                      <wps:cNvSpPr/>
                      <wps:spPr>
                        <a:xfrm>
                          <a:off x="0" y="0"/>
                          <a:ext cx="369570" cy="210820"/>
                        </a:xfrm>
                        <a:prstGeom prst="smileyFace">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1" o:spid="_x0000_s1026" type="#_x0000_t96" style="position:absolute;margin-left:100.5pt;margin-top:-.25pt;width:29.1pt;height:16.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" fillcolor="yellow" strokecolor="#385d8a" strokeweight="2pt"/>
            </w:pict>
          </mc:Fallback>
        </mc:AlternateContent>
      </w:r>
      <w:r w:rsidRPr="00BE7645">
        <w:rPr>
          <w:rFonts w:ascii="Tahoma" w:hAnsi="Tahoma" w:cs="Tahoma"/>
          <w:color w:val="000000"/>
        </w:rPr>
        <w:t>Positive humour            boosts the vitality of our thoughts and our emotions and enhances our ability to deal with stress, anxiety and depression.</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t>As the Frontal Lobes mature (Pre</w:t>
      </w:r>
      <w:r>
        <w:rPr>
          <w:rFonts w:ascii="Tahoma" w:hAnsi="Tahoma" w:cs="Tahoma"/>
          <w:color w:val="000000"/>
        </w:rPr>
        <w:t>f</w:t>
      </w:r>
      <w:r w:rsidRPr="00BE7645">
        <w:rPr>
          <w:rFonts w:ascii="Tahoma" w:hAnsi="Tahoma" w:cs="Tahoma"/>
          <w:color w:val="000000"/>
        </w:rPr>
        <w:t>rontal Cortex), adolescents are increasingly capable of moral reasoning and idealism. “They see the world not only as it is, but also how it could be.” (Dr Sheryl Feinstein).</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t>When adolescents experience a spirit of belonging, they feel happy and this adds to their social and emotional wellbeing.</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lastRenderedPageBreak/>
        <w:t>Physical activity can build brain cells, enhance the development of cognitive processing skills and build strong memory pathways.</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t>Thinking can be taught.</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t>The ability of the brain to rewire and remap itself via neuroplasticity is profound.</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t>Where a young person grows up in a highly stressful and non-nurturing environment, his/her brain develops a greater sensitivity to stress and less propensity for healthy, nurturing behaviour.</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t>Students who believe they have the chance to be successful are intrinsically motivated to learn. The brain is naturally social and collaborative.</w:t>
      </w:r>
    </w:p>
    <w:p w:rsidR="008B5D26" w:rsidRPr="00BE7645" w:rsidRDefault="008B5D26" w:rsidP="008B5D26">
      <w:pPr>
        <w:pStyle w:val="ListParagraph"/>
        <w:numPr>
          <w:ilvl w:val="0"/>
          <w:numId w:val="9"/>
        </w:numPr>
        <w:rPr>
          <w:rFonts w:ascii="Tahoma" w:hAnsi="Tahoma" w:cs="Tahoma"/>
          <w:color w:val="000000"/>
        </w:rPr>
      </w:pPr>
      <w:r w:rsidRPr="00BE7645">
        <w:rPr>
          <w:rFonts w:ascii="Tahoma" w:hAnsi="Tahoma" w:cs="Tahoma"/>
          <w:color w:val="000000"/>
        </w:rPr>
        <w:t>Adolescents who are high in self-control do better in school</w:t>
      </w:r>
      <w:r>
        <w:rPr>
          <w:rFonts w:ascii="Tahoma" w:hAnsi="Tahoma" w:cs="Tahoma"/>
          <w:color w:val="000000"/>
        </w:rPr>
        <w:t xml:space="preserve"> and further education and</w:t>
      </w:r>
      <w:r w:rsidRPr="00BE7645">
        <w:rPr>
          <w:rFonts w:ascii="Tahoma" w:hAnsi="Tahoma" w:cs="Tahoma"/>
          <w:color w:val="000000"/>
        </w:rPr>
        <w:t xml:space="preserve"> have higher self-esteem, better, healthier relationships and fewer problems with anger. </w:t>
      </w:r>
    </w:p>
    <w:p w:rsidR="008B5D26" w:rsidRDefault="008B5D26">
      <w:pPr>
        <w:rPr>
          <w:rFonts w:ascii="Tahoma" w:hAnsi="Tahoma" w:cs="Tahoma"/>
          <w:color w:val="000000"/>
        </w:rPr>
      </w:pPr>
      <w:r>
        <w:rPr>
          <w:rFonts w:ascii="Tahoma" w:hAnsi="Tahoma" w:cs="Tahoma"/>
          <w:color w:val="000000"/>
        </w:rPr>
        <w:br w:type="page"/>
      </w:r>
    </w:p>
    <w:p w:rsidR="00D46397" w:rsidRPr="00D46397" w:rsidRDefault="00D46397" w:rsidP="00D46397">
      <w:pPr>
        <w:rPr>
          <w:rFonts w:ascii="Tahoma" w:hAnsi="Tahoma" w:cs="Tahoma"/>
        </w:rPr>
      </w:pPr>
      <w:r w:rsidRPr="00D46397">
        <w:rPr>
          <w:rFonts w:ascii="Tahoma" w:hAnsi="Tahoma" w:cs="Tahoma"/>
        </w:rPr>
        <w:lastRenderedPageBreak/>
        <w:t>Appendix Three: Support for the daily messages concept</w:t>
      </w:r>
    </w:p>
    <w:p w:rsidR="00D46397" w:rsidRDefault="00D46397" w:rsidP="00D46397"/>
    <w:p w:rsidR="00D46397" w:rsidRPr="00D46397" w:rsidRDefault="00D46397" w:rsidP="00D46397">
      <w:pPr>
        <w:rPr>
          <w:rFonts w:ascii="Tahoma" w:hAnsi="Tahoma" w:cs="Tahoma"/>
        </w:rPr>
      </w:pPr>
      <w:r w:rsidRPr="00D46397">
        <w:rPr>
          <w:rFonts w:ascii="Tahoma" w:hAnsi="Tahoma" w:cs="Tahoma"/>
        </w:rPr>
        <w:t>A variety of people were approached to offer their ideas, thoughts and opinions about these daily messages. A summary of responses follow:</w:t>
      </w:r>
    </w:p>
    <w:p w:rsidR="00D46397" w:rsidRPr="00D46397" w:rsidRDefault="00D46397" w:rsidP="00D46397">
      <w:pPr>
        <w:rPr>
          <w:rFonts w:ascii="Tahoma" w:hAnsi="Tahoma" w:cs="Tahoma"/>
        </w:rPr>
      </w:pPr>
    </w:p>
    <w:p w:rsidR="00D46397" w:rsidRPr="00D46397" w:rsidRDefault="00D46397" w:rsidP="00D46397">
      <w:pPr>
        <w:rPr>
          <w:rFonts w:ascii="Tahoma" w:hAnsi="Tahoma" w:cs="Tahoma"/>
          <w:i/>
        </w:rPr>
      </w:pPr>
      <w:r w:rsidRPr="00D46397">
        <w:rPr>
          <w:rFonts w:ascii="Tahoma" w:hAnsi="Tahoma" w:cs="Tahoma"/>
          <w:i/>
        </w:rPr>
        <w:t>“I know these text messages would definitely benefit me and prompt me to reflect as well. I find that if I start the day in the right headspace and challenge myself, I can achieve a million times more than I would normally, just because of that extra little ‘kick’. I definitely think it’s a great idea.” (Year 12 female student (aged 17))</w:t>
      </w:r>
    </w:p>
    <w:p w:rsidR="00D46397" w:rsidRPr="00D46397" w:rsidRDefault="00D46397" w:rsidP="00D46397">
      <w:pPr>
        <w:rPr>
          <w:rFonts w:ascii="Tahoma" w:hAnsi="Tahoma" w:cs="Tahoma"/>
          <w:i/>
        </w:rPr>
      </w:pPr>
    </w:p>
    <w:p w:rsidR="00D46397" w:rsidRPr="00D46397" w:rsidRDefault="00D46397" w:rsidP="00D46397">
      <w:pPr>
        <w:rPr>
          <w:rFonts w:ascii="Tahoma" w:hAnsi="Tahoma" w:cs="Tahoma"/>
          <w:i/>
        </w:rPr>
      </w:pPr>
      <w:r w:rsidRPr="00D46397">
        <w:rPr>
          <w:rFonts w:ascii="Tahoma" w:hAnsi="Tahoma" w:cs="Tahoma"/>
          <w:i/>
        </w:rPr>
        <w:t xml:space="preserve">“I think your idea is very good. Personally I would find it quite useful. Just a suggestion, maybe have it so on </w:t>
      </w:r>
      <w:proofErr w:type="spellStart"/>
      <w:r w:rsidRPr="00D46397">
        <w:rPr>
          <w:rFonts w:ascii="Tahoma" w:hAnsi="Tahoma" w:cs="Tahoma"/>
          <w:i/>
        </w:rPr>
        <w:t>delivery</w:t>
      </w:r>
      <w:proofErr w:type="spellEnd"/>
      <w:r w:rsidRPr="00D46397">
        <w:rPr>
          <w:rFonts w:ascii="Tahoma" w:hAnsi="Tahoma" w:cs="Tahoma"/>
          <w:i/>
        </w:rPr>
        <w:t xml:space="preserve"> the message has to be read before the phone can be accessed.” (Year 12 male student (aged 17)) </w:t>
      </w:r>
    </w:p>
    <w:p w:rsidR="00D46397" w:rsidRPr="00D46397" w:rsidRDefault="00D46397" w:rsidP="00D46397">
      <w:pPr>
        <w:rPr>
          <w:rFonts w:ascii="Tahoma" w:hAnsi="Tahoma" w:cs="Tahoma"/>
          <w:i/>
        </w:rPr>
      </w:pPr>
    </w:p>
    <w:p w:rsidR="00D46397" w:rsidRPr="00D46397" w:rsidRDefault="00D46397" w:rsidP="00D46397">
      <w:pPr>
        <w:rPr>
          <w:rFonts w:ascii="Tahoma" w:hAnsi="Tahoma" w:cs="Tahoma"/>
          <w:i/>
        </w:rPr>
      </w:pPr>
      <w:r w:rsidRPr="00D46397">
        <w:rPr>
          <w:rFonts w:ascii="Tahoma" w:hAnsi="Tahoma" w:cs="Tahoma"/>
          <w:i/>
        </w:rPr>
        <w:t xml:space="preserve">“The idea of sharing messages to encourage and inspire young people to become positive peers as they embark on their self-empowering journey through adolescence to becoming young adults, is laudable.” (Dr Michael </w:t>
      </w:r>
      <w:proofErr w:type="spellStart"/>
      <w:r w:rsidRPr="00D46397">
        <w:rPr>
          <w:rFonts w:ascii="Tahoma" w:hAnsi="Tahoma" w:cs="Tahoma"/>
          <w:i/>
        </w:rPr>
        <w:t>Carr</w:t>
      </w:r>
      <w:proofErr w:type="spellEnd"/>
      <w:r w:rsidRPr="00D46397">
        <w:rPr>
          <w:rFonts w:ascii="Tahoma" w:hAnsi="Tahoma" w:cs="Tahoma"/>
          <w:i/>
        </w:rPr>
        <w:t>-Gregg, one of Australia’s leading Psychologists and author of books on raising young people)</w:t>
      </w:r>
    </w:p>
    <w:p w:rsidR="00D46397" w:rsidRPr="00D46397" w:rsidRDefault="00D46397" w:rsidP="00D46397">
      <w:pPr>
        <w:rPr>
          <w:rFonts w:ascii="Tahoma" w:hAnsi="Tahoma" w:cs="Tahoma"/>
          <w:i/>
        </w:rPr>
      </w:pPr>
    </w:p>
    <w:p w:rsidR="00D46397" w:rsidRPr="00D46397" w:rsidRDefault="00D46397" w:rsidP="00D46397">
      <w:pPr>
        <w:rPr>
          <w:rFonts w:ascii="Tahoma" w:hAnsi="Tahoma" w:cs="Tahoma"/>
          <w:i/>
        </w:rPr>
      </w:pPr>
      <w:r w:rsidRPr="00D46397">
        <w:rPr>
          <w:rFonts w:ascii="Tahoma" w:hAnsi="Tahoma" w:cs="Tahoma"/>
          <w:i/>
        </w:rPr>
        <w:t xml:space="preserve">“I love this idea – and think that the quotes would be especially helpful to young people.” (Jean Rhodes, Frank L. </w:t>
      </w:r>
      <w:proofErr w:type="spellStart"/>
      <w:r w:rsidRPr="00D46397">
        <w:rPr>
          <w:rFonts w:ascii="Tahoma" w:hAnsi="Tahoma" w:cs="Tahoma"/>
          <w:i/>
        </w:rPr>
        <w:t>Bayden</w:t>
      </w:r>
      <w:proofErr w:type="spellEnd"/>
      <w:r w:rsidRPr="00D46397">
        <w:rPr>
          <w:rFonts w:ascii="Tahoma" w:hAnsi="Tahoma" w:cs="Tahoma"/>
          <w:i/>
        </w:rPr>
        <w:t xml:space="preserve"> Professor, Department of Psychology, University of Massachusetts, Boston; global expert/researcher in the field of youth development and youth mentoring)</w:t>
      </w:r>
    </w:p>
    <w:p w:rsidR="00D46397" w:rsidRPr="00D46397" w:rsidRDefault="00D46397" w:rsidP="00D46397">
      <w:pPr>
        <w:rPr>
          <w:rFonts w:ascii="Tahoma" w:hAnsi="Tahoma" w:cs="Tahoma"/>
          <w:i/>
        </w:rPr>
      </w:pPr>
    </w:p>
    <w:p w:rsidR="00D46397" w:rsidRDefault="00D46397" w:rsidP="00D46397">
      <w:pPr>
        <w:rPr>
          <w:rFonts w:ascii="Tahoma" w:hAnsi="Tahoma" w:cs="Tahoma"/>
          <w:i/>
        </w:rPr>
      </w:pPr>
      <w:r w:rsidRPr="00D46397">
        <w:rPr>
          <w:rFonts w:ascii="Tahoma" w:hAnsi="Tahoma" w:cs="Tahoma"/>
          <w:i/>
        </w:rPr>
        <w:t>“An app/online program appears to work well within the younger generation.” (Mac – on behalf of Dr Caroline Leaf, Communication pathologist and audiologist who has worked in the area of cognitive neuroscience since 1985)</w:t>
      </w:r>
    </w:p>
    <w:p w:rsidR="00E61682" w:rsidRDefault="00E61682" w:rsidP="00D46397">
      <w:pPr>
        <w:rPr>
          <w:rFonts w:ascii="Tahoma" w:hAnsi="Tahoma" w:cs="Tahoma"/>
          <w:i/>
        </w:rPr>
      </w:pPr>
    </w:p>
    <w:p w:rsidR="00D46397" w:rsidRPr="00D46397" w:rsidRDefault="00D46397" w:rsidP="00D46397">
      <w:pPr>
        <w:rPr>
          <w:rFonts w:ascii="Tahoma" w:hAnsi="Tahoma" w:cs="Tahoma"/>
          <w:i/>
        </w:rPr>
      </w:pPr>
      <w:bookmarkStart w:id="0" w:name="_GoBack"/>
      <w:bookmarkEnd w:id="0"/>
      <w:r w:rsidRPr="00D46397">
        <w:rPr>
          <w:rFonts w:ascii="Tahoma" w:hAnsi="Tahoma" w:cs="Tahoma"/>
          <w:i/>
        </w:rPr>
        <w:t>“Congratulations on taking your passion and knowledge to this additional goal … your plan sounds well thought out and I wish you great success.” (Dr Judy Willis, Neurologist and Educator (USA))</w:t>
      </w:r>
    </w:p>
    <w:p w:rsidR="00D46397" w:rsidRPr="00D46397" w:rsidRDefault="00D46397" w:rsidP="00D46397">
      <w:pPr>
        <w:rPr>
          <w:rFonts w:ascii="Tahoma" w:hAnsi="Tahoma" w:cs="Tahoma"/>
          <w:i/>
        </w:rPr>
      </w:pPr>
    </w:p>
    <w:p w:rsidR="00D46397" w:rsidRPr="00D46397" w:rsidRDefault="00D46397" w:rsidP="00D46397">
      <w:pPr>
        <w:rPr>
          <w:rFonts w:ascii="Tahoma" w:hAnsi="Tahoma" w:cs="Tahoma"/>
          <w:i/>
        </w:rPr>
      </w:pPr>
      <w:r w:rsidRPr="00D46397">
        <w:rPr>
          <w:rFonts w:ascii="Tahoma" w:hAnsi="Tahoma" w:cs="Tahoma"/>
          <w:i/>
        </w:rPr>
        <w:t xml:space="preserve">“This is a really good idea and a worthy one at that … what you are saying about the mental health of young people and the need to address this through mentoring and the positivity of these daily messages I agree with.” (Michael Knight, </w:t>
      </w:r>
      <w:proofErr w:type="spellStart"/>
      <w:r w:rsidRPr="00D46397">
        <w:rPr>
          <w:rFonts w:ascii="Tahoma" w:hAnsi="Tahoma" w:cs="Tahoma"/>
          <w:i/>
        </w:rPr>
        <w:t>Adolescentologist</w:t>
      </w:r>
      <w:proofErr w:type="spellEnd"/>
      <w:r w:rsidRPr="00D46397">
        <w:rPr>
          <w:rFonts w:ascii="Tahoma" w:hAnsi="Tahoma" w:cs="Tahoma"/>
          <w:i/>
        </w:rPr>
        <w:t xml:space="preserve"> and Director, Peer Power, working with 60% of Australian Secondary/High Schools)</w:t>
      </w:r>
    </w:p>
    <w:p w:rsidR="00D46397" w:rsidRPr="00D46397" w:rsidRDefault="00D46397" w:rsidP="00D46397">
      <w:pPr>
        <w:rPr>
          <w:rFonts w:ascii="Tahoma" w:hAnsi="Tahoma" w:cs="Tahoma"/>
          <w:i/>
        </w:rPr>
      </w:pPr>
    </w:p>
    <w:p w:rsidR="00D46397" w:rsidRPr="00D46397" w:rsidRDefault="00D46397" w:rsidP="00D46397">
      <w:pPr>
        <w:rPr>
          <w:rFonts w:ascii="Tahoma" w:hAnsi="Tahoma" w:cs="Tahoma"/>
          <w:i/>
        </w:rPr>
      </w:pPr>
      <w:r w:rsidRPr="00D46397">
        <w:rPr>
          <w:rFonts w:ascii="Tahoma" w:hAnsi="Tahoma" w:cs="Tahoma"/>
          <w:i/>
        </w:rPr>
        <w:t>“Sounds great to me …” (Andrew Fuller, one of Australia’s leading Clinical Psychologists and family Therapist</w:t>
      </w:r>
      <w:r w:rsidRPr="00D46397">
        <w:rPr>
          <w:rFonts w:ascii="Tahoma" w:hAnsi="Tahoma" w:cs="Tahoma"/>
        </w:rPr>
        <w:t xml:space="preserve">, </w:t>
      </w:r>
      <w:r w:rsidRPr="00D46397">
        <w:rPr>
          <w:rFonts w:ascii="Tahoma" w:hAnsi="Tahoma" w:cs="Tahoma"/>
          <w:i/>
        </w:rPr>
        <w:t>global expert on Resiliency and author of many books on the development of young people)</w:t>
      </w:r>
    </w:p>
    <w:p w:rsidR="00D46397" w:rsidRPr="00D46397" w:rsidRDefault="00D46397" w:rsidP="00D46397">
      <w:pPr>
        <w:rPr>
          <w:rFonts w:ascii="Tahoma" w:hAnsi="Tahoma" w:cs="Tahoma"/>
          <w:i/>
        </w:rPr>
      </w:pPr>
    </w:p>
    <w:p w:rsidR="00D46397" w:rsidRPr="00D46397" w:rsidRDefault="00D46397" w:rsidP="00D46397">
      <w:pPr>
        <w:rPr>
          <w:rFonts w:ascii="Tahoma" w:hAnsi="Tahoma" w:cs="Tahoma"/>
          <w:i/>
        </w:rPr>
      </w:pPr>
      <w:r w:rsidRPr="00D46397">
        <w:rPr>
          <w:rFonts w:ascii="Tahoma" w:hAnsi="Tahoma" w:cs="Tahoma"/>
          <w:i/>
        </w:rPr>
        <w:t>“I like the look of your [messages] … there would definitely be partnership opportunities, possibly even sponsorship, with some corporates … definitely the youth targeted internet players … I can see us incorporating this kind of [program], maybe inside a daily Facebook post to our Mentors and Dreamers.” (Scott Gilmour, Founder, I Had a Dream youth mentoring program, New Zealand)</w:t>
      </w:r>
    </w:p>
    <w:p w:rsidR="00D46397" w:rsidRPr="00D46397" w:rsidRDefault="00D46397" w:rsidP="00D46397">
      <w:pPr>
        <w:rPr>
          <w:rFonts w:ascii="Tahoma" w:hAnsi="Tahoma" w:cs="Tahoma"/>
          <w:i/>
        </w:rPr>
      </w:pPr>
    </w:p>
    <w:p w:rsidR="00D46397" w:rsidRPr="00D46397" w:rsidRDefault="00D46397" w:rsidP="00D46397">
      <w:pPr>
        <w:rPr>
          <w:rFonts w:ascii="Tahoma" w:hAnsi="Tahoma" w:cs="Tahoma"/>
          <w:i/>
        </w:rPr>
      </w:pPr>
      <w:r w:rsidRPr="00D46397">
        <w:rPr>
          <w:rFonts w:ascii="Tahoma" w:hAnsi="Tahoma" w:cs="Tahoma"/>
          <w:i/>
        </w:rPr>
        <w:t xml:space="preserve">“I agree with your concerns about adolescent mental health and the need for young people to find connections to others, a sense of belonging, a voice of their own meaning and purpose in their lives. Although I don’t think that a well put phrase or reminder can solve issues, I do agree that words can inspire. I also agree that the right words can present a powerful reminder about values, aims and perspective. As such, overall, I really like the idea </w:t>
      </w:r>
      <w:r w:rsidRPr="00D46397">
        <w:rPr>
          <w:rFonts w:ascii="Tahoma" w:hAnsi="Tahoma" w:cs="Tahoma"/>
          <w:i/>
        </w:rPr>
        <w:lastRenderedPageBreak/>
        <w:t>of having [a program] that simply offers a daily inspirational message.” (Dr Helen Street, Social Psychologist, author and educator, co-founder Positive Schools mental health and wellbeing conferences (Australia))</w:t>
      </w:r>
    </w:p>
    <w:p w:rsidR="00D46397" w:rsidRPr="00D46397" w:rsidRDefault="00D46397" w:rsidP="00D46397">
      <w:pPr>
        <w:rPr>
          <w:rFonts w:ascii="Tahoma" w:hAnsi="Tahoma" w:cs="Tahoma"/>
          <w:i/>
        </w:rPr>
      </w:pPr>
    </w:p>
    <w:p w:rsidR="00D46397" w:rsidRPr="00D46397" w:rsidRDefault="00D46397" w:rsidP="00D46397">
      <w:pPr>
        <w:rPr>
          <w:rFonts w:ascii="Tahoma" w:hAnsi="Tahoma" w:cs="Tahoma"/>
          <w:i/>
        </w:rPr>
      </w:pPr>
      <w:r w:rsidRPr="00D46397">
        <w:rPr>
          <w:rFonts w:ascii="Tahoma" w:hAnsi="Tahoma" w:cs="Tahoma"/>
          <w:i/>
        </w:rPr>
        <w:t xml:space="preserve">“I agree young people need support and encouragement … sometimes personal support is more impactful but that, of course, can’t be scaled up like [these messages] can. I know there are mental health apps that are considered helpful for anxiety, depression and loneliness … a way to help young people (and their parents) will emerge as you continue to think it through.” (Stephen </w:t>
      </w:r>
      <w:proofErr w:type="spellStart"/>
      <w:r w:rsidRPr="00D46397">
        <w:rPr>
          <w:rFonts w:ascii="Tahoma" w:hAnsi="Tahoma" w:cs="Tahoma"/>
          <w:i/>
        </w:rPr>
        <w:t>Biddulph</w:t>
      </w:r>
      <w:proofErr w:type="spellEnd"/>
      <w:r w:rsidRPr="00D46397">
        <w:rPr>
          <w:rFonts w:ascii="Tahoma" w:hAnsi="Tahoma" w:cs="Tahoma"/>
          <w:i/>
        </w:rPr>
        <w:t>, Australian psychologist, author, global expert parent educator)</w:t>
      </w:r>
    </w:p>
    <w:p w:rsidR="00D46397" w:rsidRPr="00D46397" w:rsidRDefault="00D46397" w:rsidP="00D46397">
      <w:pPr>
        <w:rPr>
          <w:rFonts w:ascii="Tahoma" w:hAnsi="Tahoma" w:cs="Tahoma"/>
          <w:i/>
        </w:rPr>
      </w:pPr>
    </w:p>
    <w:p w:rsidR="00D46397" w:rsidRPr="00D46397" w:rsidRDefault="00D46397" w:rsidP="00D46397">
      <w:pPr>
        <w:rPr>
          <w:rFonts w:ascii="Tahoma" w:hAnsi="Tahoma" w:cs="Tahoma"/>
          <w:i/>
        </w:rPr>
      </w:pPr>
      <w:r w:rsidRPr="00D46397">
        <w:rPr>
          <w:rFonts w:ascii="Tahoma" w:hAnsi="Tahoma" w:cs="Tahoma"/>
          <w:i/>
        </w:rPr>
        <w:t xml:space="preserve">“I admire what you are trying to do and would wish that more people continue to work to guide growing ‘neurological units’ into adults with purpose, integrity and competence.” (JoAnn </w:t>
      </w:r>
      <w:proofErr w:type="spellStart"/>
      <w:r w:rsidRPr="00D46397">
        <w:rPr>
          <w:rFonts w:ascii="Tahoma" w:hAnsi="Tahoma" w:cs="Tahoma"/>
          <w:i/>
        </w:rPr>
        <w:t>Deak</w:t>
      </w:r>
      <w:proofErr w:type="spellEnd"/>
      <w:r w:rsidRPr="00D46397">
        <w:rPr>
          <w:rFonts w:ascii="Tahoma" w:hAnsi="Tahoma" w:cs="Tahoma"/>
          <w:i/>
        </w:rPr>
        <w:t>, PH.D., author, international speaker, educator, preventive psychologist (USA))</w:t>
      </w:r>
    </w:p>
    <w:p w:rsidR="00D46397" w:rsidRPr="00D46397" w:rsidRDefault="00D46397" w:rsidP="00D46397">
      <w:pPr>
        <w:rPr>
          <w:rFonts w:ascii="Tahoma" w:hAnsi="Tahoma" w:cs="Tahoma"/>
          <w:i/>
        </w:rPr>
      </w:pPr>
    </w:p>
    <w:p w:rsidR="00D46397" w:rsidRPr="00D46397" w:rsidRDefault="00D46397" w:rsidP="00D46397">
      <w:pPr>
        <w:rPr>
          <w:rFonts w:ascii="Tahoma" w:hAnsi="Tahoma" w:cs="Tahoma"/>
          <w:i/>
        </w:rPr>
      </w:pPr>
      <w:r w:rsidRPr="00D46397">
        <w:rPr>
          <w:rFonts w:ascii="Tahoma" w:hAnsi="Tahoma" w:cs="Tahoma"/>
          <w:i/>
        </w:rPr>
        <w:t>“I am thinking … just a first impression … that you develop these messages into an App for mentors to set some goals with their mentees around each topic. It is good stuff and could be an exercise for sessions throughout the year.” (Dr Susan G. Weinberger, President, Mentor Consulting Group (USA))</w:t>
      </w:r>
    </w:p>
    <w:p w:rsidR="00D46397" w:rsidRPr="00D46397" w:rsidRDefault="00D46397" w:rsidP="00D46397">
      <w:pPr>
        <w:rPr>
          <w:rFonts w:ascii="Tahoma" w:hAnsi="Tahoma" w:cs="Tahoma"/>
          <w:i/>
        </w:rPr>
      </w:pPr>
    </w:p>
    <w:p w:rsidR="00D46397" w:rsidRPr="00D46397" w:rsidRDefault="00D46397" w:rsidP="00D46397">
      <w:pPr>
        <w:rPr>
          <w:rFonts w:ascii="Tahoma" w:hAnsi="Tahoma" w:cs="Tahoma"/>
          <w:i/>
          <w:color w:val="000000"/>
        </w:rPr>
      </w:pPr>
      <w:r w:rsidRPr="00D46397">
        <w:rPr>
          <w:rFonts w:ascii="Tahoma" w:hAnsi="Tahoma" w:cs="Tahoma"/>
          <w:i/>
          <w:color w:val="000000"/>
        </w:rPr>
        <w:t xml:space="preserve">“I concur with everything you write and commend you for it. We have seen a surge in suicides among high school children locally - so much so that this threat brought together formerly uncooperative non-profits and medical providers to tackle this head on. Our society creates immense pressures for kids: absent parents (working/divorced/in conflict) do not help to stabilize the trauma of kids who grow up in the glare of social media which highlight beyond understanding the challenges kids experience as they grow up…. This is a worthy project.” (Rudi </w:t>
      </w:r>
      <w:proofErr w:type="spellStart"/>
      <w:r w:rsidRPr="00D46397">
        <w:rPr>
          <w:rFonts w:ascii="Tahoma" w:hAnsi="Tahoma" w:cs="Tahoma"/>
          <w:i/>
          <w:color w:val="000000"/>
        </w:rPr>
        <w:t>Pakendorf</w:t>
      </w:r>
      <w:proofErr w:type="spellEnd"/>
      <w:r w:rsidRPr="00D46397">
        <w:rPr>
          <w:rFonts w:ascii="Tahoma" w:hAnsi="Tahoma" w:cs="Tahoma"/>
          <w:i/>
          <w:color w:val="000000"/>
        </w:rPr>
        <w:t>, Vice President of Development, Goodwill Industries of North Central Wisconsin (USA) – Goodwill is a network of 164 worldwide autonomous non-profitable charitable organisations, each governed by a local board of directors)</w:t>
      </w:r>
    </w:p>
    <w:p w:rsidR="00D46397" w:rsidRPr="00D46397" w:rsidRDefault="00D46397" w:rsidP="00D46397">
      <w:pPr>
        <w:rPr>
          <w:rFonts w:ascii="Tahoma" w:hAnsi="Tahoma" w:cs="Tahoma"/>
          <w:i/>
          <w:color w:val="000000"/>
        </w:rPr>
      </w:pPr>
    </w:p>
    <w:p w:rsidR="00D46397" w:rsidRPr="00D46397" w:rsidRDefault="00D46397" w:rsidP="00D46397">
      <w:pPr>
        <w:rPr>
          <w:rFonts w:ascii="Tahoma" w:hAnsi="Tahoma" w:cs="Tahoma"/>
          <w:i/>
          <w:color w:val="000000"/>
        </w:rPr>
      </w:pPr>
      <w:r w:rsidRPr="00D46397">
        <w:rPr>
          <w:rFonts w:ascii="Tahoma" w:hAnsi="Tahoma" w:cs="Tahoma"/>
          <w:i/>
          <w:color w:val="000000"/>
        </w:rPr>
        <w:t>“I love your idea of daily affirmations. One of our In School Mentoring programs began their weekly sessions with an affirmation which was hugely successful…. It’s a great idea and I wish you well.” (Jenny Moulder – Program Director, RAISE – youth mentoring programs, New South Wales, Australia)</w:t>
      </w:r>
    </w:p>
    <w:p w:rsidR="00D46397" w:rsidRPr="00D46397" w:rsidRDefault="00D46397">
      <w:pPr>
        <w:rPr>
          <w:rFonts w:ascii="Tahoma" w:hAnsi="Tahoma" w:cs="Tahoma"/>
          <w:color w:val="000000"/>
        </w:rPr>
      </w:pPr>
      <w:r w:rsidRPr="00D46397">
        <w:rPr>
          <w:rFonts w:ascii="Tahoma" w:hAnsi="Tahoma" w:cs="Tahoma"/>
          <w:color w:val="000000"/>
        </w:rPr>
        <w:br w:type="page"/>
      </w:r>
    </w:p>
    <w:p w:rsidR="0066125E" w:rsidRPr="008B5D26" w:rsidRDefault="0066125E" w:rsidP="0066125E">
      <w:pPr>
        <w:rPr>
          <w:rFonts w:ascii="Tahoma" w:hAnsi="Tahoma" w:cs="Tahoma"/>
          <w:color w:val="000000"/>
        </w:rPr>
      </w:pPr>
      <w:r w:rsidRPr="008B5D26">
        <w:rPr>
          <w:rFonts w:ascii="Tahoma" w:hAnsi="Tahoma" w:cs="Tahoma"/>
          <w:color w:val="000000"/>
        </w:rPr>
        <w:lastRenderedPageBreak/>
        <w:t xml:space="preserve">Appendix </w:t>
      </w:r>
      <w:r w:rsidR="008B5D26" w:rsidRPr="008B5D26">
        <w:rPr>
          <w:rFonts w:ascii="Tahoma" w:hAnsi="Tahoma" w:cs="Tahoma"/>
          <w:color w:val="000000"/>
        </w:rPr>
        <w:t>Four</w:t>
      </w:r>
      <w:r w:rsidRPr="008B5D26">
        <w:rPr>
          <w:rFonts w:ascii="Tahoma" w:hAnsi="Tahoma" w:cs="Tahoma"/>
          <w:color w:val="000000"/>
        </w:rPr>
        <w:t xml:space="preserve">: </w:t>
      </w:r>
      <w:r w:rsidR="00A8689F" w:rsidRPr="008B5D26">
        <w:rPr>
          <w:rFonts w:ascii="Tahoma" w:hAnsi="Tahoma" w:cs="Tahoma"/>
          <w:color w:val="000000"/>
        </w:rPr>
        <w:t>Developmental Assets – Building Blocks for healthy living</w:t>
      </w:r>
    </w:p>
    <w:p w:rsidR="002054DE" w:rsidRPr="00BE7645" w:rsidRDefault="002054DE" w:rsidP="0066125E">
      <w:pPr>
        <w:rPr>
          <w:rFonts w:ascii="Tahoma" w:hAnsi="Tahoma" w:cs="Tahoma"/>
          <w:b/>
          <w:color w:val="000000"/>
        </w:rPr>
      </w:pPr>
    </w:p>
    <w:p w:rsidR="00881812" w:rsidRPr="00BE7645" w:rsidRDefault="002054DE" w:rsidP="00881812">
      <w:pPr>
        <w:shd w:val="clear" w:color="auto" w:fill="FFFFFF"/>
        <w:rPr>
          <w:rFonts w:ascii="Tahoma" w:eastAsia="Times New Roman" w:hAnsi="Tahoma" w:cs="Tahoma"/>
          <w:b/>
          <w:color w:val="000000"/>
          <w:spacing w:val="4"/>
          <w:lang w:val="en" w:eastAsia="en-AU"/>
        </w:rPr>
      </w:pPr>
      <w:r w:rsidRPr="00BE7645">
        <w:rPr>
          <w:rFonts w:ascii="Tahoma" w:eastAsia="Times New Roman" w:hAnsi="Tahoma" w:cs="Tahoma"/>
          <w:color w:val="000000"/>
          <w:spacing w:val="4"/>
          <w:lang w:val="en" w:eastAsia="en-AU"/>
        </w:rPr>
        <w:t>The Developmental Assets®</w:t>
      </w:r>
      <w:r w:rsidR="00A8689F" w:rsidRPr="00BE7645">
        <w:rPr>
          <w:rFonts w:ascii="Tahoma" w:eastAsia="Times New Roman" w:hAnsi="Tahoma" w:cs="Tahoma"/>
          <w:color w:val="000000"/>
          <w:spacing w:val="4"/>
          <w:lang w:val="en" w:eastAsia="en-AU"/>
        </w:rPr>
        <w:t>, developed by the Search Institute over many years (</w:t>
      </w:r>
      <w:hyperlink r:id="rId9" w:history="1">
        <w:r w:rsidR="00A8689F" w:rsidRPr="00BE7645">
          <w:rPr>
            <w:rStyle w:val="Hyperlink"/>
            <w:rFonts w:ascii="Tahoma" w:eastAsia="Times New Roman" w:hAnsi="Tahoma" w:cs="Tahoma"/>
            <w:spacing w:val="4"/>
            <w:lang w:val="en" w:eastAsia="en-AU"/>
          </w:rPr>
          <w:t>www.search-institute.org</w:t>
        </w:r>
      </w:hyperlink>
      <w:r w:rsidR="00A8689F" w:rsidRPr="00BE7645">
        <w:rPr>
          <w:rFonts w:ascii="Tahoma" w:eastAsia="Times New Roman" w:hAnsi="Tahoma" w:cs="Tahoma"/>
          <w:color w:val="000000"/>
          <w:spacing w:val="4"/>
          <w:lang w:val="en" w:eastAsia="en-AU"/>
        </w:rPr>
        <w:t xml:space="preserve">) </w:t>
      </w:r>
      <w:r w:rsidRPr="00BE7645">
        <w:rPr>
          <w:rFonts w:ascii="Tahoma" w:eastAsia="Times New Roman" w:hAnsi="Tahoma" w:cs="Tahoma"/>
          <w:color w:val="000000"/>
          <w:spacing w:val="4"/>
          <w:lang w:val="en" w:eastAsia="en-AU"/>
        </w:rPr>
        <w:t>are 40 research-based, positive qualities that influence young people’s development, helping them become caring, responsible, and productive adults. Based in youth development, resiliency, and prevention research, the Developmental Assets framework has proven to be effective and has become the most widely used approach to positive youth development in the United States and, increasingly, around the world. The framework has been adapted to be developmentally relevant from early childhood through adolescence.</w:t>
      </w:r>
      <w:r w:rsidR="00A8689F" w:rsidRPr="00BE7645">
        <w:rPr>
          <w:rFonts w:ascii="Tahoma" w:eastAsia="Times New Roman" w:hAnsi="Tahoma" w:cs="Tahoma"/>
          <w:color w:val="000000"/>
          <w:spacing w:val="4"/>
          <w:lang w:val="en" w:eastAsia="en-AU"/>
        </w:rPr>
        <w:t xml:space="preserve"> </w:t>
      </w:r>
      <w:r w:rsidR="00A8689F" w:rsidRPr="00BE7645">
        <w:rPr>
          <w:rFonts w:ascii="Tahoma" w:eastAsia="Times New Roman" w:hAnsi="Tahoma" w:cs="Tahoma"/>
          <w:b/>
          <w:color w:val="000000"/>
          <w:spacing w:val="4"/>
          <w:lang w:val="en" w:eastAsia="en-AU"/>
        </w:rPr>
        <w:t xml:space="preserve">This framework has been woven into the 365 Daily Messages of </w:t>
      </w:r>
      <w:r w:rsidR="008B5D26">
        <w:rPr>
          <w:rFonts w:ascii="Tahoma" w:eastAsia="Times New Roman" w:hAnsi="Tahoma" w:cs="Tahoma"/>
          <w:b/>
          <w:color w:val="000000"/>
          <w:spacing w:val="4"/>
          <w:lang w:val="en" w:eastAsia="en-AU"/>
        </w:rPr>
        <w:t>Hope and Encouragement</w:t>
      </w:r>
      <w:r w:rsidR="00A8689F" w:rsidRPr="00BE7645">
        <w:rPr>
          <w:rFonts w:ascii="Tahoma" w:eastAsia="Times New Roman" w:hAnsi="Tahoma" w:cs="Tahoma"/>
          <w:b/>
          <w:color w:val="000000"/>
          <w:spacing w:val="4"/>
          <w:lang w:val="en" w:eastAsia="en-AU"/>
        </w:rPr>
        <w:t>.</w:t>
      </w:r>
    </w:p>
    <w:p w:rsidR="00881812" w:rsidRPr="00BE7645" w:rsidRDefault="00881812" w:rsidP="00881812">
      <w:pPr>
        <w:shd w:val="clear" w:color="auto" w:fill="FFFFFF"/>
        <w:rPr>
          <w:rFonts w:ascii="Tahoma" w:eastAsia="Times New Roman" w:hAnsi="Tahoma" w:cs="Tahoma"/>
          <w:b/>
          <w:color w:val="000000"/>
          <w:spacing w:val="4"/>
          <w:lang w:val="en" w:eastAsia="en-AU"/>
        </w:rPr>
      </w:pPr>
    </w:p>
    <w:p w:rsidR="002054DE" w:rsidRPr="008B5D26" w:rsidRDefault="002054DE" w:rsidP="00881812">
      <w:pPr>
        <w:shd w:val="clear" w:color="auto" w:fill="FFFFFF"/>
        <w:rPr>
          <w:rFonts w:ascii="Tahoma" w:eastAsia="Times New Roman" w:hAnsi="Tahoma" w:cs="Tahoma"/>
          <w:b/>
          <w:bCs/>
          <w:spacing w:val="4"/>
          <w:lang w:val="en" w:eastAsia="en-AU"/>
        </w:rPr>
      </w:pPr>
      <w:r w:rsidRPr="008B5D26">
        <w:rPr>
          <w:rFonts w:ascii="Tahoma" w:eastAsia="Times New Roman" w:hAnsi="Tahoma" w:cs="Tahoma"/>
          <w:b/>
          <w:bCs/>
          <w:spacing w:val="4"/>
          <w:lang w:val="en" w:eastAsia="en-AU"/>
        </w:rPr>
        <w:t>Who needs them? Why are they important?</w:t>
      </w:r>
    </w:p>
    <w:p w:rsidR="00881812" w:rsidRPr="00BE7645" w:rsidRDefault="00881812" w:rsidP="00881812">
      <w:pPr>
        <w:shd w:val="clear" w:color="auto" w:fill="FFFFFF"/>
        <w:rPr>
          <w:rFonts w:ascii="Tahoma" w:eastAsia="Times New Roman" w:hAnsi="Tahoma" w:cs="Tahoma"/>
          <w:b/>
          <w:bCs/>
          <w:color w:val="36424A"/>
          <w:spacing w:val="4"/>
          <w:lang w:val="en" w:eastAsia="en-AU"/>
        </w:rPr>
      </w:pPr>
    </w:p>
    <w:p w:rsidR="002054DE" w:rsidRPr="00BE7645" w:rsidRDefault="002054DE" w:rsidP="00881812">
      <w:pPr>
        <w:shd w:val="clear" w:color="auto" w:fill="FFFFFF"/>
        <w:rPr>
          <w:rFonts w:ascii="Tahoma" w:eastAsia="Times New Roman" w:hAnsi="Tahoma" w:cs="Tahoma"/>
          <w:color w:val="000000"/>
          <w:spacing w:val="4"/>
          <w:lang w:val="en" w:eastAsia="en-AU"/>
        </w:rPr>
      </w:pPr>
      <w:r w:rsidRPr="00BE7645">
        <w:rPr>
          <w:rFonts w:ascii="Tahoma" w:eastAsia="Times New Roman" w:hAnsi="Tahoma" w:cs="Tahoma"/>
          <w:color w:val="000000"/>
          <w:spacing w:val="4"/>
          <w:lang w:val="en" w:eastAsia="en-AU"/>
        </w:rPr>
        <w:t>Over time, studies of more than 4 million young people</w:t>
      </w:r>
      <w:r w:rsidR="00AF7F0A">
        <w:rPr>
          <w:rFonts w:ascii="Tahoma" w:eastAsia="Times New Roman" w:hAnsi="Tahoma" w:cs="Tahoma"/>
          <w:color w:val="000000"/>
          <w:spacing w:val="4"/>
          <w:lang w:val="en" w:eastAsia="en-AU"/>
        </w:rPr>
        <w:t xml:space="preserve">, undertaken by Search Institute, </w:t>
      </w:r>
      <w:r w:rsidRPr="00BE7645">
        <w:rPr>
          <w:rFonts w:ascii="Tahoma" w:eastAsia="Times New Roman" w:hAnsi="Tahoma" w:cs="Tahoma"/>
          <w:color w:val="000000"/>
          <w:spacing w:val="4"/>
          <w:lang w:val="en" w:eastAsia="en-AU"/>
        </w:rPr>
        <w:t xml:space="preserve">consistently show that the more assets young people have, the less likely they are to engage in a wide range of high-risk behaviors and the more likely they are to thrive. Research shows that youth with the most assets are least likely to engage in four different patterns of high-risk behavior, including problem alcohol use, violence, illicit drug use, and </w:t>
      </w:r>
      <w:r w:rsidR="00AF7F0A">
        <w:rPr>
          <w:rFonts w:ascii="Tahoma" w:eastAsia="Times New Roman" w:hAnsi="Tahoma" w:cs="Tahoma"/>
          <w:color w:val="000000"/>
          <w:spacing w:val="4"/>
          <w:lang w:val="en" w:eastAsia="en-AU"/>
        </w:rPr>
        <w:t xml:space="preserve">inappropriate </w:t>
      </w:r>
      <w:r w:rsidRPr="00BE7645">
        <w:rPr>
          <w:rFonts w:ascii="Tahoma" w:eastAsia="Times New Roman" w:hAnsi="Tahoma" w:cs="Tahoma"/>
          <w:color w:val="000000"/>
          <w:spacing w:val="4"/>
          <w:lang w:val="en" w:eastAsia="en-AU"/>
        </w:rPr>
        <w:t>sexual activity. When they have higher levels of assets, they are more likely to do well in school, be civically engaged, and value diversity.</w:t>
      </w:r>
      <w:r w:rsidR="004F5026" w:rsidRPr="00BE7645">
        <w:rPr>
          <w:rFonts w:ascii="Tahoma" w:eastAsia="Times New Roman" w:hAnsi="Tahoma" w:cs="Tahoma"/>
          <w:color w:val="000000"/>
          <w:spacing w:val="4"/>
          <w:lang w:val="en" w:eastAsia="en-AU"/>
        </w:rPr>
        <w:t xml:space="preserve"> The assets are directly linked to the development of resiliency.</w:t>
      </w:r>
    </w:p>
    <w:p w:rsidR="00881812" w:rsidRPr="00BE7645" w:rsidRDefault="00881812" w:rsidP="00881812">
      <w:pPr>
        <w:shd w:val="clear" w:color="auto" w:fill="FFFFFF"/>
        <w:rPr>
          <w:rFonts w:ascii="Tahoma" w:eastAsia="Times New Roman" w:hAnsi="Tahoma" w:cs="Tahoma"/>
          <w:color w:val="000000"/>
          <w:spacing w:val="4"/>
          <w:lang w:val="en" w:eastAsia="en-AU"/>
        </w:rPr>
      </w:pPr>
    </w:p>
    <w:p w:rsidR="002054DE" w:rsidRPr="00BE7645" w:rsidRDefault="002054DE" w:rsidP="00881812">
      <w:pPr>
        <w:shd w:val="clear" w:color="auto" w:fill="FFFFFF"/>
        <w:rPr>
          <w:rFonts w:ascii="Tahoma" w:eastAsia="Times New Roman" w:hAnsi="Tahoma" w:cs="Tahoma"/>
          <w:color w:val="000000"/>
          <w:spacing w:val="4"/>
          <w:lang w:val="en" w:eastAsia="en-AU"/>
        </w:rPr>
      </w:pPr>
      <w:r w:rsidRPr="00BE7645">
        <w:rPr>
          <w:rFonts w:ascii="Tahoma" w:eastAsia="Times New Roman" w:hAnsi="Tahoma" w:cs="Tahoma"/>
          <w:color w:val="000000"/>
          <w:spacing w:val="4"/>
          <w:lang w:val="en" w:eastAsia="en-AU"/>
        </w:rPr>
        <w:t>The positive power of assets is evident across all cultural and socioeconomic groups of youth in the United States as well as other parts of the world. Furthermore, levels of assets are better predictors of high-risk involvement and thriving than poverty, family structure, or other demographic difference. However, the average young person experiences fewer than half of the 40 assets.</w:t>
      </w:r>
    </w:p>
    <w:p w:rsidR="00AF7F0A" w:rsidRDefault="00AF7F0A" w:rsidP="002054DE">
      <w:pPr>
        <w:shd w:val="clear" w:color="auto" w:fill="FFFFFF"/>
        <w:rPr>
          <w:rFonts w:ascii="Tahoma" w:eastAsia="Times New Roman" w:hAnsi="Tahoma" w:cs="Tahoma"/>
          <w:b/>
          <w:color w:val="000000"/>
          <w:spacing w:val="4"/>
          <w:lang w:val="en" w:eastAsia="en-AU"/>
        </w:rPr>
      </w:pPr>
    </w:p>
    <w:p w:rsidR="004F5026" w:rsidRPr="00BE7645" w:rsidRDefault="004F5026" w:rsidP="002054DE">
      <w:pPr>
        <w:shd w:val="clear" w:color="auto" w:fill="FFFFFF"/>
        <w:rPr>
          <w:rFonts w:ascii="Tahoma" w:eastAsia="Times New Roman" w:hAnsi="Tahoma" w:cs="Tahoma"/>
          <w:b/>
          <w:color w:val="000000"/>
          <w:spacing w:val="4"/>
          <w:lang w:val="en" w:eastAsia="en-AU"/>
        </w:rPr>
      </w:pPr>
      <w:r w:rsidRPr="00BE7645">
        <w:rPr>
          <w:rFonts w:ascii="Tahoma" w:eastAsia="Times New Roman" w:hAnsi="Tahoma" w:cs="Tahoma"/>
          <w:b/>
          <w:color w:val="000000"/>
          <w:spacing w:val="4"/>
          <w:lang w:val="en" w:eastAsia="en-AU"/>
        </w:rPr>
        <w:t xml:space="preserve">The Assets and the Daily Messages of </w:t>
      </w:r>
      <w:r w:rsidR="008B5D26">
        <w:rPr>
          <w:rFonts w:ascii="Tahoma" w:eastAsia="Times New Roman" w:hAnsi="Tahoma" w:cs="Tahoma"/>
          <w:b/>
          <w:color w:val="000000"/>
          <w:spacing w:val="4"/>
          <w:lang w:val="en" w:eastAsia="en-AU"/>
        </w:rPr>
        <w:t>Hope and Encouragement</w:t>
      </w:r>
    </w:p>
    <w:p w:rsidR="00A8689F" w:rsidRPr="00BE7645" w:rsidRDefault="00A8689F" w:rsidP="002054DE">
      <w:pPr>
        <w:shd w:val="clear" w:color="auto" w:fill="FFFFFF"/>
        <w:rPr>
          <w:rFonts w:ascii="Tahoma" w:eastAsia="Times New Roman" w:hAnsi="Tahoma" w:cs="Tahoma"/>
          <w:color w:val="000000"/>
          <w:spacing w:val="4"/>
          <w:lang w:val="en" w:eastAsia="en-AU"/>
        </w:rPr>
      </w:pPr>
    </w:p>
    <w:p w:rsidR="00A8689F" w:rsidRPr="00BE7645" w:rsidRDefault="004F5026" w:rsidP="00A8689F">
      <w:pPr>
        <w:pStyle w:val="BodyText"/>
        <w:rPr>
          <w:rFonts w:ascii="Tahoma" w:hAnsi="Tahoma" w:cs="Tahoma"/>
          <w:szCs w:val="22"/>
        </w:rPr>
      </w:pPr>
      <w:r w:rsidRPr="00BE7645">
        <w:rPr>
          <w:rFonts w:ascii="Tahoma" w:hAnsi="Tahoma" w:cs="Tahoma"/>
          <w:szCs w:val="22"/>
        </w:rPr>
        <w:t xml:space="preserve">The 365 Daily Messages of </w:t>
      </w:r>
      <w:r w:rsidR="008B5D26">
        <w:rPr>
          <w:rFonts w:ascii="Tahoma" w:hAnsi="Tahoma" w:cs="Tahoma"/>
          <w:szCs w:val="22"/>
        </w:rPr>
        <w:t>Hope and Encouragement</w:t>
      </w:r>
      <w:r w:rsidRPr="00BE7645">
        <w:rPr>
          <w:rFonts w:ascii="Tahoma" w:hAnsi="Tahoma" w:cs="Tahoma"/>
          <w:szCs w:val="22"/>
        </w:rPr>
        <w:t xml:space="preserve"> seek to </w:t>
      </w:r>
      <w:r w:rsidR="008B5D26">
        <w:rPr>
          <w:rFonts w:ascii="Tahoma" w:hAnsi="Tahoma" w:cs="Tahoma"/>
          <w:szCs w:val="22"/>
        </w:rPr>
        <w:t>motivate and inspire</w:t>
      </w:r>
      <w:r w:rsidRPr="00BE7645">
        <w:rPr>
          <w:rFonts w:ascii="Tahoma" w:hAnsi="Tahoma" w:cs="Tahoma"/>
          <w:szCs w:val="22"/>
        </w:rPr>
        <w:t xml:space="preserve"> </w:t>
      </w:r>
      <w:r w:rsidR="008B5D26">
        <w:rPr>
          <w:rFonts w:ascii="Tahoma" w:hAnsi="Tahoma" w:cs="Tahoma"/>
          <w:szCs w:val="22"/>
        </w:rPr>
        <w:t>young people</w:t>
      </w:r>
      <w:r w:rsidRPr="00BE7645">
        <w:rPr>
          <w:rFonts w:ascii="Tahoma" w:hAnsi="Tahoma" w:cs="Tahoma"/>
          <w:szCs w:val="22"/>
        </w:rPr>
        <w:t xml:space="preserve"> t</w:t>
      </w:r>
      <w:r w:rsidR="00A8689F" w:rsidRPr="00BE7645">
        <w:rPr>
          <w:rFonts w:ascii="Tahoma" w:hAnsi="Tahoma" w:cs="Tahoma"/>
          <w:szCs w:val="22"/>
        </w:rPr>
        <w:t xml:space="preserve">o maximise their undoubted potential by growing up healthy, caring and responsible. </w:t>
      </w:r>
      <w:r w:rsidRPr="00BE7645">
        <w:rPr>
          <w:rFonts w:ascii="Tahoma" w:hAnsi="Tahoma" w:cs="Tahoma"/>
          <w:szCs w:val="22"/>
        </w:rPr>
        <w:t xml:space="preserve">The aim is to </w:t>
      </w:r>
      <w:r w:rsidR="00A8689F" w:rsidRPr="00BE7645">
        <w:rPr>
          <w:rFonts w:ascii="Tahoma" w:hAnsi="Tahoma" w:cs="Tahoma"/>
          <w:szCs w:val="22"/>
        </w:rPr>
        <w:t>coach and teach them to appreciate the importance of developing some key “things” (</w:t>
      </w:r>
      <w:r w:rsidRPr="00BE7645">
        <w:rPr>
          <w:rFonts w:ascii="Tahoma" w:hAnsi="Tahoma" w:cs="Tahoma"/>
          <w:szCs w:val="22"/>
        </w:rPr>
        <w:t xml:space="preserve">building blocks </w:t>
      </w:r>
      <w:r w:rsidR="00A8689F" w:rsidRPr="00BE7645">
        <w:rPr>
          <w:rFonts w:ascii="Tahoma" w:hAnsi="Tahoma" w:cs="Tahoma"/>
          <w:szCs w:val="22"/>
        </w:rPr>
        <w:t>or assets) they need in themselves, such as:</w:t>
      </w:r>
    </w:p>
    <w:p w:rsidR="00A8689F" w:rsidRPr="00BE7645" w:rsidRDefault="00A8689F" w:rsidP="00A8689F">
      <w:pPr>
        <w:rPr>
          <w:rFonts w:ascii="Tahoma" w:hAnsi="Tahoma" w:cs="Tahoma"/>
        </w:rPr>
      </w:pPr>
    </w:p>
    <w:p w:rsidR="00A8689F" w:rsidRPr="00BE7645" w:rsidRDefault="00A8689F" w:rsidP="00A8689F">
      <w:pPr>
        <w:rPr>
          <w:rFonts w:ascii="Tahoma" w:hAnsi="Tahoma" w:cs="Tahoma"/>
        </w:rPr>
      </w:pPr>
      <w:r w:rsidRPr="00BE7645">
        <w:rPr>
          <w:rFonts w:ascii="Tahoma" w:hAnsi="Tahoma" w:cs="Tahoma"/>
          <w:b/>
          <w:bCs/>
        </w:rPr>
        <w:t>1. A commitment to learning</w:t>
      </w:r>
      <w:r w:rsidRPr="00BE7645">
        <w:rPr>
          <w:rFonts w:ascii="Tahoma" w:hAnsi="Tahoma" w:cs="Tahoma"/>
        </w:rPr>
        <w:t>, which includes self-motivation, being actively engaged in learning, completing homework and projects, connecting and caring about school and developing a new habit</w:t>
      </w:r>
      <w:r w:rsidR="004F5026" w:rsidRPr="00BE7645">
        <w:rPr>
          <w:rFonts w:ascii="Tahoma" w:hAnsi="Tahoma" w:cs="Tahoma"/>
        </w:rPr>
        <w:t>, for example,</w:t>
      </w:r>
      <w:r w:rsidRPr="00BE7645">
        <w:rPr>
          <w:rFonts w:ascii="Tahoma" w:hAnsi="Tahoma" w:cs="Tahoma"/>
        </w:rPr>
        <w:t xml:space="preserve"> of reading for pleasure (3 or more hours per week)</w:t>
      </w:r>
      <w:r w:rsidR="00F91568">
        <w:rPr>
          <w:rFonts w:ascii="Tahoma" w:hAnsi="Tahoma" w:cs="Tahoma"/>
        </w:rPr>
        <w:t xml:space="preserve"> or learning how to use a Diary effectively</w:t>
      </w:r>
      <w:r w:rsidRPr="00BE7645">
        <w:rPr>
          <w:rFonts w:ascii="Tahoma" w:hAnsi="Tahoma" w:cs="Tahoma"/>
        </w:rPr>
        <w:t>.</w:t>
      </w:r>
    </w:p>
    <w:p w:rsidR="00A8689F" w:rsidRPr="00BE7645" w:rsidRDefault="00A8689F" w:rsidP="00A8689F">
      <w:pPr>
        <w:rPr>
          <w:rFonts w:ascii="Tahoma" w:hAnsi="Tahoma" w:cs="Tahoma"/>
        </w:rPr>
      </w:pPr>
    </w:p>
    <w:p w:rsidR="00A8689F" w:rsidRPr="00BE7645" w:rsidRDefault="00A8689F" w:rsidP="00A8689F">
      <w:pPr>
        <w:rPr>
          <w:rFonts w:ascii="Tahoma" w:hAnsi="Tahoma" w:cs="Tahoma"/>
        </w:rPr>
      </w:pPr>
      <w:r w:rsidRPr="00BE7645">
        <w:rPr>
          <w:rFonts w:ascii="Tahoma" w:hAnsi="Tahoma" w:cs="Tahoma"/>
          <w:b/>
          <w:bCs/>
        </w:rPr>
        <w:t>2. Positive values</w:t>
      </w:r>
      <w:r w:rsidRPr="00BE7645">
        <w:rPr>
          <w:rFonts w:ascii="Tahoma" w:hAnsi="Tahoma" w:cs="Tahoma"/>
        </w:rPr>
        <w:t xml:space="preserve">, which include caring for other people, promoting equality and social justice e.g. reducing hunger and poverty; integrity, honesty, taking personal responsibility for choices made and behavioural restraint e.g. saying ‘no’ to drugs, alcohol or </w:t>
      </w:r>
      <w:r w:rsidR="004F5026" w:rsidRPr="00BE7645">
        <w:rPr>
          <w:rFonts w:ascii="Tahoma" w:hAnsi="Tahoma" w:cs="Tahoma"/>
        </w:rPr>
        <w:t xml:space="preserve">inappropriate </w:t>
      </w:r>
      <w:r w:rsidRPr="00BE7645">
        <w:rPr>
          <w:rFonts w:ascii="Tahoma" w:hAnsi="Tahoma" w:cs="Tahoma"/>
        </w:rPr>
        <w:t>sexual activity.</w:t>
      </w:r>
    </w:p>
    <w:p w:rsidR="00A8689F" w:rsidRPr="00BE7645" w:rsidRDefault="00A8689F" w:rsidP="00A8689F">
      <w:pPr>
        <w:rPr>
          <w:rFonts w:ascii="Tahoma" w:hAnsi="Tahoma" w:cs="Tahoma"/>
        </w:rPr>
      </w:pPr>
    </w:p>
    <w:p w:rsidR="00A8689F" w:rsidRPr="00BE7645" w:rsidRDefault="00A8689F" w:rsidP="00A8689F">
      <w:pPr>
        <w:rPr>
          <w:rFonts w:ascii="Tahoma" w:hAnsi="Tahoma" w:cs="Tahoma"/>
        </w:rPr>
      </w:pPr>
      <w:r w:rsidRPr="00BE7645">
        <w:rPr>
          <w:rFonts w:ascii="Tahoma" w:hAnsi="Tahoma" w:cs="Tahoma"/>
          <w:b/>
          <w:bCs/>
        </w:rPr>
        <w:t>3. Social competencies</w:t>
      </w:r>
      <w:r w:rsidRPr="00BE7645">
        <w:rPr>
          <w:rFonts w:ascii="Tahoma" w:hAnsi="Tahoma" w:cs="Tahoma"/>
        </w:rPr>
        <w:t>, which include knowing how to plan ahead and make choices, having empathy, sensitivity and friendship skills; having a knowledge of and feeling comfortable with people of different cultural/racial/ethnic backgrounds; being able to stand up to negative peer pressure and dangerous/potentially life-threatening situations; knowing how to resolve conflicts non-violently.</w:t>
      </w:r>
    </w:p>
    <w:p w:rsidR="00A8689F" w:rsidRPr="00BE7645" w:rsidRDefault="00A8689F" w:rsidP="00A8689F">
      <w:pPr>
        <w:rPr>
          <w:rFonts w:ascii="Tahoma" w:hAnsi="Tahoma" w:cs="Tahoma"/>
        </w:rPr>
      </w:pPr>
    </w:p>
    <w:p w:rsidR="00A8689F" w:rsidRPr="00BE7645" w:rsidRDefault="00A8689F" w:rsidP="00A8689F">
      <w:pPr>
        <w:rPr>
          <w:rFonts w:ascii="Tahoma" w:hAnsi="Tahoma" w:cs="Tahoma"/>
        </w:rPr>
      </w:pPr>
      <w:r w:rsidRPr="00BE7645">
        <w:rPr>
          <w:rFonts w:ascii="Tahoma" w:hAnsi="Tahoma" w:cs="Tahoma"/>
          <w:b/>
          <w:bCs/>
        </w:rPr>
        <w:lastRenderedPageBreak/>
        <w:t>4. A positive identity</w:t>
      </w:r>
      <w:r w:rsidRPr="00BE7645">
        <w:rPr>
          <w:rFonts w:ascii="Tahoma" w:hAnsi="Tahoma" w:cs="Tahoma"/>
        </w:rPr>
        <w:t xml:space="preserve">, feeling that he/she has control over </w:t>
      </w:r>
      <w:r w:rsidRPr="00BE7645">
        <w:rPr>
          <w:rFonts w:ascii="Tahoma" w:hAnsi="Tahoma" w:cs="Tahoma"/>
          <w:i/>
          <w:iCs/>
        </w:rPr>
        <w:t>things that happen to me</w:t>
      </w:r>
      <w:r w:rsidRPr="00BE7645">
        <w:rPr>
          <w:rFonts w:ascii="Tahoma" w:hAnsi="Tahoma" w:cs="Tahoma"/>
        </w:rPr>
        <w:t>; having high self-esteem; feeling that his/her life has a purpose; feeling hopeful and optimistic about his/her personal future.</w:t>
      </w:r>
    </w:p>
    <w:p w:rsidR="00A8689F" w:rsidRPr="00BE7645" w:rsidRDefault="00A8689F" w:rsidP="00A8689F">
      <w:pPr>
        <w:rPr>
          <w:rFonts w:ascii="Tahoma" w:hAnsi="Tahoma" w:cs="Tahoma"/>
        </w:rPr>
      </w:pPr>
    </w:p>
    <w:p w:rsidR="00A8689F" w:rsidRPr="00BE7645" w:rsidRDefault="00A8689F" w:rsidP="00A8689F">
      <w:pPr>
        <w:rPr>
          <w:rFonts w:ascii="Tahoma" w:hAnsi="Tahoma" w:cs="Tahoma"/>
        </w:rPr>
      </w:pPr>
      <w:r w:rsidRPr="00BE7645">
        <w:rPr>
          <w:rFonts w:ascii="Tahoma" w:hAnsi="Tahoma" w:cs="Tahoma"/>
        </w:rPr>
        <w:t xml:space="preserve">These </w:t>
      </w:r>
      <w:r w:rsidRPr="00BE7645">
        <w:rPr>
          <w:rFonts w:ascii="Tahoma" w:hAnsi="Tahoma" w:cs="Tahoma"/>
          <w:b/>
          <w:bCs/>
        </w:rPr>
        <w:t>internal assets</w:t>
      </w:r>
      <w:r w:rsidRPr="00BE7645">
        <w:rPr>
          <w:rFonts w:ascii="Tahoma" w:hAnsi="Tahoma" w:cs="Tahoma"/>
        </w:rPr>
        <w:t xml:space="preserve"> (good things we all need in our lives) take time to develop. Significant research shows that the more of these assets young people have, the more likely they are to become </w:t>
      </w:r>
      <w:r w:rsidR="004F5026" w:rsidRPr="00BE7645">
        <w:rPr>
          <w:rFonts w:ascii="Tahoma" w:hAnsi="Tahoma" w:cs="Tahoma"/>
        </w:rPr>
        <w:t>positive people of influence</w:t>
      </w:r>
      <w:r w:rsidRPr="00BE7645">
        <w:rPr>
          <w:rFonts w:ascii="Tahoma" w:hAnsi="Tahoma" w:cs="Tahoma"/>
        </w:rPr>
        <w:t xml:space="preserve"> in their communities, fulfil their potential at school, resist danger, maintain good health and overcome trouble, setbacks, disappointments and obstacles. In addition, they are less likely to abuse drugs, skip school, act aggressively and violently e.g. bully, fight or attempt suicide.</w:t>
      </w:r>
    </w:p>
    <w:p w:rsidR="00A8689F" w:rsidRPr="00BE7645" w:rsidRDefault="00A8689F" w:rsidP="00A8689F">
      <w:pPr>
        <w:rPr>
          <w:rFonts w:ascii="Tahoma" w:hAnsi="Tahoma" w:cs="Tahoma"/>
          <w:strike/>
        </w:rPr>
      </w:pPr>
    </w:p>
    <w:p w:rsidR="00A8689F" w:rsidRPr="00BE7645" w:rsidRDefault="004F5026" w:rsidP="00A8689F">
      <w:pPr>
        <w:rPr>
          <w:rFonts w:ascii="Tahoma" w:hAnsi="Tahoma" w:cs="Tahoma"/>
        </w:rPr>
      </w:pPr>
      <w:r w:rsidRPr="00BE7645">
        <w:rPr>
          <w:rFonts w:ascii="Tahoma" w:hAnsi="Tahoma" w:cs="Tahoma"/>
        </w:rPr>
        <w:t>Significant adults in the lives of adolescents</w:t>
      </w:r>
      <w:r w:rsidR="00A8689F" w:rsidRPr="00BE7645">
        <w:rPr>
          <w:rFonts w:ascii="Tahoma" w:hAnsi="Tahoma" w:cs="Tahoma"/>
        </w:rPr>
        <w:t xml:space="preserve"> can further assist in the development of these internal assets in </w:t>
      </w:r>
      <w:r w:rsidRPr="00BE7645">
        <w:rPr>
          <w:rFonts w:ascii="Tahoma" w:hAnsi="Tahoma" w:cs="Tahoma"/>
        </w:rPr>
        <w:t>adolescents</w:t>
      </w:r>
      <w:r w:rsidR="00A8689F" w:rsidRPr="00BE7645">
        <w:rPr>
          <w:rFonts w:ascii="Tahoma" w:hAnsi="Tahoma" w:cs="Tahoma"/>
        </w:rPr>
        <w:t>, by promoting a deeper understanding of the importance of the</w:t>
      </w:r>
      <w:r w:rsidRPr="00BE7645">
        <w:rPr>
          <w:rFonts w:ascii="Tahoma" w:hAnsi="Tahoma" w:cs="Tahoma"/>
        </w:rPr>
        <w:t>m</w:t>
      </w:r>
      <w:r w:rsidR="00A8689F" w:rsidRPr="00BE7645">
        <w:rPr>
          <w:rFonts w:ascii="Tahoma" w:hAnsi="Tahoma" w:cs="Tahoma"/>
        </w:rPr>
        <w:t xml:space="preserve"> connecting with some key </w:t>
      </w:r>
      <w:r w:rsidR="00A8689F" w:rsidRPr="00BE7645">
        <w:rPr>
          <w:rFonts w:ascii="Tahoma" w:hAnsi="Tahoma" w:cs="Tahoma"/>
          <w:b/>
          <w:bCs/>
        </w:rPr>
        <w:t>external assets</w:t>
      </w:r>
      <w:r w:rsidR="00A8689F" w:rsidRPr="00BE7645">
        <w:rPr>
          <w:rFonts w:ascii="Tahoma" w:hAnsi="Tahoma" w:cs="Tahoma"/>
        </w:rPr>
        <w:t>, which include:</w:t>
      </w:r>
    </w:p>
    <w:p w:rsidR="00A8689F" w:rsidRPr="00BE7645" w:rsidRDefault="00A8689F" w:rsidP="00A8689F">
      <w:pPr>
        <w:rPr>
          <w:rFonts w:ascii="Tahoma" w:hAnsi="Tahoma" w:cs="Tahoma"/>
        </w:rPr>
      </w:pPr>
    </w:p>
    <w:p w:rsidR="00A8689F" w:rsidRPr="00BE7645" w:rsidRDefault="00A8689F" w:rsidP="00A8689F">
      <w:pPr>
        <w:rPr>
          <w:rFonts w:ascii="Tahoma" w:hAnsi="Tahoma" w:cs="Tahoma"/>
        </w:rPr>
      </w:pPr>
      <w:r w:rsidRPr="00BE7645">
        <w:rPr>
          <w:rFonts w:ascii="Tahoma" w:hAnsi="Tahoma" w:cs="Tahoma"/>
          <w:b/>
          <w:bCs/>
        </w:rPr>
        <w:t>1. Support</w:t>
      </w:r>
      <w:r w:rsidRPr="00BE7645">
        <w:rPr>
          <w:rFonts w:ascii="Tahoma" w:hAnsi="Tahoma" w:cs="Tahoma"/>
        </w:rPr>
        <w:t xml:space="preserve"> from as many of the following as possible: family/whanau, where there are high levels of love and support and where there is great communication (positive self-talk, </w:t>
      </w:r>
      <w:r w:rsidRPr="00BE7645">
        <w:rPr>
          <w:rFonts w:ascii="Tahoma" w:hAnsi="Tahoma" w:cs="Tahoma"/>
          <w:b/>
          <w:bCs/>
        </w:rPr>
        <w:t>discussing</w:t>
      </w:r>
      <w:r w:rsidRPr="00BE7645">
        <w:rPr>
          <w:rFonts w:ascii="Tahoma" w:hAnsi="Tahoma" w:cs="Tahoma"/>
        </w:rPr>
        <w:t xml:space="preserve"> important issues) and trust (parents’ advice is valued); three or more non</w:t>
      </w:r>
      <w:r w:rsidR="004F5026" w:rsidRPr="00BE7645">
        <w:rPr>
          <w:rFonts w:ascii="Tahoma" w:hAnsi="Tahoma" w:cs="Tahoma"/>
        </w:rPr>
        <w:t>-</w:t>
      </w:r>
      <w:r w:rsidRPr="00BE7645">
        <w:rPr>
          <w:rFonts w:ascii="Tahoma" w:hAnsi="Tahoma" w:cs="Tahoma"/>
        </w:rPr>
        <w:t xml:space="preserve">parent adults, which includes a mentor, teachers, youth leaders etc.; the </w:t>
      </w:r>
      <w:r w:rsidR="004F5026" w:rsidRPr="00BE7645">
        <w:rPr>
          <w:rFonts w:ascii="Tahoma" w:hAnsi="Tahoma" w:cs="Tahoma"/>
        </w:rPr>
        <w:t>adolescent</w:t>
      </w:r>
      <w:r w:rsidRPr="00BE7645">
        <w:rPr>
          <w:rFonts w:ascii="Tahoma" w:hAnsi="Tahoma" w:cs="Tahoma"/>
        </w:rPr>
        <w:t xml:space="preserve"> feels cared for by neighbours, connected to a caring and encouraging school environment and the </w:t>
      </w:r>
      <w:r w:rsidR="004F5026" w:rsidRPr="00BE7645">
        <w:rPr>
          <w:rFonts w:ascii="Tahoma" w:hAnsi="Tahoma" w:cs="Tahoma"/>
        </w:rPr>
        <w:t>adolescents’</w:t>
      </w:r>
      <w:r w:rsidRPr="00BE7645">
        <w:rPr>
          <w:rFonts w:ascii="Tahoma" w:hAnsi="Tahoma" w:cs="Tahoma"/>
        </w:rPr>
        <w:t xml:space="preserve"> parents/caregivers are actively involved in helping and encouraging them to do their very best at school.</w:t>
      </w:r>
    </w:p>
    <w:p w:rsidR="00A8689F" w:rsidRPr="00BE7645" w:rsidRDefault="00A8689F" w:rsidP="00A8689F">
      <w:pPr>
        <w:rPr>
          <w:rFonts w:ascii="Tahoma" w:hAnsi="Tahoma" w:cs="Tahoma"/>
        </w:rPr>
      </w:pPr>
    </w:p>
    <w:p w:rsidR="00A8689F" w:rsidRPr="00BE7645" w:rsidRDefault="00A8689F" w:rsidP="00A8689F">
      <w:pPr>
        <w:rPr>
          <w:rFonts w:ascii="Tahoma" w:hAnsi="Tahoma" w:cs="Tahoma"/>
        </w:rPr>
      </w:pPr>
      <w:r w:rsidRPr="00BE7645">
        <w:rPr>
          <w:rFonts w:ascii="Tahoma" w:hAnsi="Tahoma" w:cs="Tahoma"/>
          <w:b/>
          <w:bCs/>
        </w:rPr>
        <w:t>2. Empowerment</w:t>
      </w:r>
      <w:r w:rsidRPr="00BE7645">
        <w:rPr>
          <w:rFonts w:ascii="Tahoma" w:hAnsi="Tahoma" w:cs="Tahoma"/>
        </w:rPr>
        <w:t xml:space="preserve">, where the </w:t>
      </w:r>
      <w:r w:rsidR="004F5026" w:rsidRPr="00BE7645">
        <w:rPr>
          <w:rFonts w:ascii="Tahoma" w:hAnsi="Tahoma" w:cs="Tahoma"/>
        </w:rPr>
        <w:t>adolescent</w:t>
      </w:r>
      <w:r w:rsidRPr="00BE7645">
        <w:rPr>
          <w:rFonts w:ascii="Tahoma" w:hAnsi="Tahoma" w:cs="Tahoma"/>
        </w:rPr>
        <w:t xml:space="preserve"> feels valued by the local and wider community; feels able to contribute in a positive way to the wellbeing of the community i.e. is a valued resource; offers some form of community service and, at all times, feels safe at school, home and in the neighbourhood.</w:t>
      </w:r>
    </w:p>
    <w:p w:rsidR="00A8689F" w:rsidRPr="00BE7645" w:rsidRDefault="00A8689F" w:rsidP="00A8689F">
      <w:pPr>
        <w:rPr>
          <w:rFonts w:ascii="Tahoma" w:hAnsi="Tahoma" w:cs="Tahoma"/>
        </w:rPr>
      </w:pPr>
    </w:p>
    <w:p w:rsidR="00A8689F" w:rsidRPr="00BE7645" w:rsidRDefault="00A8689F" w:rsidP="00A8689F">
      <w:pPr>
        <w:rPr>
          <w:rFonts w:ascii="Tahoma" w:hAnsi="Tahoma" w:cs="Tahoma"/>
        </w:rPr>
      </w:pPr>
      <w:r w:rsidRPr="00BE7645">
        <w:rPr>
          <w:rFonts w:ascii="Tahoma" w:hAnsi="Tahoma" w:cs="Tahoma"/>
          <w:b/>
          <w:bCs/>
        </w:rPr>
        <w:t>3. Boundaries and expectations</w:t>
      </w:r>
      <w:r w:rsidRPr="00BE7645">
        <w:rPr>
          <w:rFonts w:ascii="Tahoma" w:hAnsi="Tahoma" w:cs="Tahoma"/>
        </w:rPr>
        <w:t xml:space="preserve">, where the family and the school have negotiated clear rules and consequences and monitors the </w:t>
      </w:r>
      <w:r w:rsidR="004F5026" w:rsidRPr="00BE7645">
        <w:rPr>
          <w:rFonts w:ascii="Tahoma" w:hAnsi="Tahoma" w:cs="Tahoma"/>
        </w:rPr>
        <w:t>adolescent</w:t>
      </w:r>
      <w:r w:rsidRPr="00BE7645">
        <w:rPr>
          <w:rFonts w:ascii="Tahoma" w:hAnsi="Tahoma" w:cs="Tahoma"/>
        </w:rPr>
        <w:t>’s whereabouts; where neighbours plan an encouraging and supportive role; where parents, teachers, mentors and other adults model positive, responsible behaviour (</w:t>
      </w:r>
      <w:r w:rsidRPr="00BE7645">
        <w:rPr>
          <w:rFonts w:ascii="Tahoma" w:hAnsi="Tahoma" w:cs="Tahoma"/>
          <w:i/>
          <w:iCs/>
        </w:rPr>
        <w:t>walk the talk</w:t>
      </w:r>
      <w:r w:rsidRPr="00BE7645">
        <w:rPr>
          <w:rFonts w:ascii="Tahoma" w:hAnsi="Tahoma" w:cs="Tahoma"/>
        </w:rPr>
        <w:t xml:space="preserve">); where positive peer influence exists and where caring adults (including mentors) encourage the </w:t>
      </w:r>
      <w:r w:rsidR="004F5026" w:rsidRPr="00BE7645">
        <w:rPr>
          <w:rFonts w:ascii="Tahoma" w:hAnsi="Tahoma" w:cs="Tahoma"/>
        </w:rPr>
        <w:t>adolescent</w:t>
      </w:r>
      <w:r w:rsidRPr="00BE7645">
        <w:rPr>
          <w:rFonts w:ascii="Tahoma" w:hAnsi="Tahoma" w:cs="Tahoma"/>
        </w:rPr>
        <w:t xml:space="preserve"> to aim to be the best he/she can be.</w:t>
      </w:r>
    </w:p>
    <w:p w:rsidR="00A8689F" w:rsidRPr="00BE7645" w:rsidRDefault="00A8689F" w:rsidP="00A8689F">
      <w:pPr>
        <w:rPr>
          <w:rFonts w:ascii="Tahoma" w:hAnsi="Tahoma" w:cs="Tahoma"/>
        </w:rPr>
      </w:pPr>
    </w:p>
    <w:p w:rsidR="00A8689F" w:rsidRPr="00BE7645" w:rsidRDefault="00A8689F" w:rsidP="00A8689F">
      <w:pPr>
        <w:rPr>
          <w:rFonts w:ascii="Tahoma" w:hAnsi="Tahoma" w:cs="Tahoma"/>
        </w:rPr>
      </w:pPr>
      <w:r w:rsidRPr="00BE7645">
        <w:rPr>
          <w:rFonts w:ascii="Tahoma" w:hAnsi="Tahoma" w:cs="Tahoma"/>
          <w:b/>
          <w:bCs/>
        </w:rPr>
        <w:t>4. Constructive use of time</w:t>
      </w:r>
      <w:r w:rsidRPr="00BE7645">
        <w:rPr>
          <w:rFonts w:ascii="Tahoma" w:hAnsi="Tahoma" w:cs="Tahoma"/>
        </w:rPr>
        <w:t>, by getting involved in extracurricular activities such as music, dance, drama, cultural activities (3 hours a week); sport or some form of exercise (3 hours per week); is involved in a faith or youth or cultural group for at least one hour per week and spends time at home four to five nights a week (excluding when he/she might have to attend school or other life enriching activities/commitments).</w:t>
      </w:r>
    </w:p>
    <w:p w:rsidR="00A8689F" w:rsidRPr="00BE7645" w:rsidRDefault="00A8689F" w:rsidP="00A8689F">
      <w:pPr>
        <w:rPr>
          <w:rFonts w:ascii="Tahoma" w:hAnsi="Tahoma" w:cs="Tahoma"/>
        </w:rPr>
      </w:pPr>
    </w:p>
    <w:p w:rsidR="00A8689F" w:rsidRPr="00BE7645" w:rsidRDefault="00C27AFE" w:rsidP="00A8689F">
      <w:pPr>
        <w:rPr>
          <w:rFonts w:ascii="Tahoma" w:hAnsi="Tahoma" w:cs="Tahoma"/>
        </w:rPr>
      </w:pPr>
      <w:r w:rsidRPr="00BE7645">
        <w:rPr>
          <w:rFonts w:ascii="Tahoma" w:hAnsi="Tahoma" w:cs="Tahoma"/>
        </w:rPr>
        <w:t>The</w:t>
      </w:r>
      <w:r w:rsidR="00A8689F" w:rsidRPr="00BE7645">
        <w:rPr>
          <w:rFonts w:ascii="Tahoma" w:hAnsi="Tahoma" w:cs="Tahoma"/>
        </w:rPr>
        <w:t xml:space="preserve"> positive energy, self-belief and role modelling </w:t>
      </w:r>
      <w:r w:rsidRPr="00BE7645">
        <w:rPr>
          <w:rFonts w:ascii="Tahoma" w:hAnsi="Tahoma" w:cs="Tahoma"/>
        </w:rPr>
        <w:t xml:space="preserve">of significant adults </w:t>
      </w:r>
      <w:r w:rsidR="00A8689F" w:rsidRPr="00BE7645">
        <w:rPr>
          <w:rFonts w:ascii="Tahoma" w:hAnsi="Tahoma" w:cs="Tahoma"/>
          <w:b/>
          <w:bCs/>
        </w:rPr>
        <w:t>will</w:t>
      </w:r>
      <w:r w:rsidR="00A8689F" w:rsidRPr="00BE7645">
        <w:rPr>
          <w:rFonts w:ascii="Tahoma" w:hAnsi="Tahoma" w:cs="Tahoma"/>
        </w:rPr>
        <w:t xml:space="preserve"> help a</w:t>
      </w:r>
      <w:r w:rsidR="004F5026" w:rsidRPr="00BE7645">
        <w:rPr>
          <w:rFonts w:ascii="Tahoma" w:hAnsi="Tahoma" w:cs="Tahoma"/>
        </w:rPr>
        <w:t>n</w:t>
      </w:r>
      <w:r w:rsidR="00A8689F" w:rsidRPr="00BE7645">
        <w:rPr>
          <w:rFonts w:ascii="Tahoma" w:hAnsi="Tahoma" w:cs="Tahoma"/>
        </w:rPr>
        <w:t xml:space="preserve"> </w:t>
      </w:r>
      <w:r w:rsidR="004F5026" w:rsidRPr="00BE7645">
        <w:rPr>
          <w:rFonts w:ascii="Tahoma" w:hAnsi="Tahoma" w:cs="Tahoma"/>
        </w:rPr>
        <w:t>adolescent</w:t>
      </w:r>
      <w:r w:rsidR="00A8689F" w:rsidRPr="00BE7645">
        <w:rPr>
          <w:rFonts w:ascii="Tahoma" w:hAnsi="Tahoma" w:cs="Tahoma"/>
        </w:rPr>
        <w:t xml:space="preserve"> discover and build more of these assets, thus enabling him/her to cope more effectively with the triumphs and setbacks of life.</w:t>
      </w:r>
    </w:p>
    <w:p w:rsidR="00881812" w:rsidRPr="00BE7645" w:rsidRDefault="00881812" w:rsidP="00A8689F">
      <w:pPr>
        <w:rPr>
          <w:rFonts w:ascii="Tahoma" w:hAnsi="Tahoma" w:cs="Tahoma"/>
        </w:rPr>
      </w:pPr>
    </w:p>
    <w:p w:rsidR="0091182D" w:rsidRDefault="0091182D">
      <w:pPr>
        <w:rPr>
          <w:rFonts w:ascii="Tahoma" w:hAnsi="Tahoma" w:cs="Tahoma"/>
          <w:b/>
          <w:lang w:val="en-US"/>
        </w:rPr>
      </w:pPr>
      <w:r>
        <w:rPr>
          <w:rFonts w:ascii="Tahoma" w:hAnsi="Tahoma" w:cs="Tahoma"/>
          <w:b/>
          <w:lang w:val="en-US"/>
        </w:rPr>
        <w:br w:type="page"/>
      </w:r>
    </w:p>
    <w:p w:rsidR="003A08B5" w:rsidRPr="003C48CD" w:rsidRDefault="003A08B5" w:rsidP="003A08B5">
      <w:pPr>
        <w:rPr>
          <w:rFonts w:cstheme="minorHAnsi"/>
          <w:b/>
          <w:sz w:val="24"/>
          <w:szCs w:val="24"/>
          <w:lang w:val="en-US"/>
        </w:rPr>
      </w:pPr>
      <w:r w:rsidRPr="003C48CD">
        <w:rPr>
          <w:rFonts w:cstheme="minorHAnsi"/>
          <w:b/>
          <w:sz w:val="24"/>
          <w:szCs w:val="24"/>
          <w:lang w:val="en-US"/>
        </w:rPr>
        <w:lastRenderedPageBreak/>
        <w:t>About the Founder of Mentoring Matters - Robin Cox (B.A., Higher Diploma in Education)</w:t>
      </w:r>
    </w:p>
    <w:p w:rsidR="003A08B5" w:rsidRDefault="003A08B5" w:rsidP="003A08B5">
      <w:pPr>
        <w:rPr>
          <w:rFonts w:ascii="Tahoma" w:hAnsi="Tahoma" w:cs="Tahoma"/>
          <w:b/>
          <w:sz w:val="16"/>
          <w:szCs w:val="16"/>
          <w:lang w:val="en-US"/>
        </w:rPr>
      </w:pPr>
    </w:p>
    <w:p w:rsidR="003A08B5" w:rsidRDefault="003A08B5" w:rsidP="003A08B5">
      <w:pPr>
        <w:rPr>
          <w:rFonts w:ascii="Tahoma" w:hAnsi="Tahoma" w:cs="Tahoma"/>
        </w:rPr>
      </w:pPr>
      <w:r>
        <w:rPr>
          <w:rFonts w:ascii="Tahoma" w:hAnsi="Tahoma" w:cs="Tahoma"/>
        </w:rPr>
        <w:t xml:space="preserve">Robin Cox is the founder of Mentoring Matters. Robin was diagnosed with Cancer when he was nine years old. During the following years he underwent significant radiation treatment and a number of major operations. In addition, in the midst of these operations and treatment, his mother died suddenly. Robin’s journey through his teenage years as a Cancer survivor has had a profound impact on his life and led to him developing a passion both for teaching and the mentoring of young people trying to find their way through challenging circumstances to become the best they can be. He achieved State or Provincial selection in a number of sports during these adolescent years and his experience as a School Captain contributed to another of his passions, developing the leadership skills of young people so they can become positive people of influence in their local and wider community. </w:t>
      </w:r>
    </w:p>
    <w:p w:rsidR="003A08B5" w:rsidRDefault="003A08B5" w:rsidP="003A08B5">
      <w:pPr>
        <w:rPr>
          <w:rFonts w:ascii="Tahoma" w:hAnsi="Tahoma" w:cs="Tahoma"/>
        </w:rPr>
      </w:pPr>
      <w:r>
        <w:rPr>
          <w:rFonts w:ascii="Tahoma" w:hAnsi="Tahoma" w:cs="Tahoma"/>
        </w:rPr>
        <w:br/>
        <w:t>Robin taught for 40 years, was a Secondary School Principal for eight of these years, held a variety of management positions for 22 years, and was always involved in multicultural education environments. During this time he coached sport extensively at regional and national level, was a boarding housemaster or assistant housemaster (for 18 years) and was involved in a number of community projects. He has mentored (at different levels) over 1000 adolescents from a variety of socio-economic backgrounds, as well as many teachers.</w:t>
      </w:r>
    </w:p>
    <w:p w:rsidR="003A08B5" w:rsidRDefault="003A08B5" w:rsidP="003A08B5">
      <w:pPr>
        <w:rPr>
          <w:rFonts w:ascii="Tahoma" w:hAnsi="Tahoma" w:cs="Tahoma"/>
        </w:rPr>
      </w:pPr>
    </w:p>
    <w:p w:rsidR="003A08B5" w:rsidRDefault="003A08B5" w:rsidP="003A08B5">
      <w:pPr>
        <w:rPr>
          <w:rFonts w:ascii="Tahoma" w:hAnsi="Tahoma" w:cs="Tahoma"/>
        </w:rPr>
      </w:pPr>
      <w:r>
        <w:rPr>
          <w:rFonts w:ascii="Tahoma" w:hAnsi="Tahoma" w:cs="Tahoma"/>
        </w:rPr>
        <w:t xml:space="preserve">Robin established South African Youth Symposia (SAYS) in 1987 and its name was changed to Youth Empowerment Seminars (YES!) in 1999. </w:t>
      </w:r>
      <w:proofErr w:type="gramStart"/>
      <w:r>
        <w:rPr>
          <w:rFonts w:ascii="Tahoma" w:hAnsi="Tahoma" w:cs="Tahoma"/>
        </w:rPr>
        <w:t xml:space="preserve">SAYS pioneered multicultural national symposia, which were aimed at bringing young people of all ages and cultures together to prepare for the inevitable change of government and the death of </w:t>
      </w:r>
      <w:r>
        <w:rPr>
          <w:rStyle w:val="Emphasis"/>
          <w:rFonts w:ascii="Tahoma" w:hAnsi="Tahoma" w:cs="Tahoma"/>
        </w:rPr>
        <w:t>apartheid</w:t>
      </w:r>
      <w:r>
        <w:rPr>
          <w:rFonts w:ascii="Tahoma" w:hAnsi="Tahoma" w:cs="Tahoma"/>
        </w:rPr>
        <w:t xml:space="preserve"> in South Africa.</w:t>
      </w:r>
      <w:proofErr w:type="gramEnd"/>
      <w:r>
        <w:rPr>
          <w:rFonts w:ascii="Tahoma" w:hAnsi="Tahoma" w:cs="Tahoma"/>
        </w:rPr>
        <w:t xml:space="preserve"> Approximately 6000 adolescents attended </w:t>
      </w:r>
      <w:proofErr w:type="gramStart"/>
      <w:r>
        <w:rPr>
          <w:rFonts w:ascii="Tahoma" w:hAnsi="Tahoma" w:cs="Tahoma"/>
        </w:rPr>
        <w:t>SAYS</w:t>
      </w:r>
      <w:proofErr w:type="gramEnd"/>
      <w:r>
        <w:rPr>
          <w:rFonts w:ascii="Tahoma" w:hAnsi="Tahoma" w:cs="Tahoma"/>
        </w:rPr>
        <w:t xml:space="preserve"> and YES! </w:t>
      </w:r>
      <w:proofErr w:type="gramStart"/>
      <w:r>
        <w:rPr>
          <w:rFonts w:ascii="Tahoma" w:hAnsi="Tahoma" w:cs="Tahoma"/>
        </w:rPr>
        <w:t>Symposia and workshops between 1987 and 1999.</w:t>
      </w:r>
      <w:proofErr w:type="gramEnd"/>
      <w:r>
        <w:rPr>
          <w:rFonts w:ascii="Tahoma" w:hAnsi="Tahoma" w:cs="Tahoma"/>
        </w:rPr>
        <w:t xml:space="preserve"> Symposia also looked at the development, through training, of youth Life Skills, which included conflict resolution programs aimed at equipping young people with significant skills to play positive and constructive roles in a </w:t>
      </w:r>
      <w:r>
        <w:rPr>
          <w:rFonts w:ascii="Tahoma" w:hAnsi="Tahoma" w:cs="Tahoma"/>
          <w:i/>
        </w:rPr>
        <w:t>post-apartheid</w:t>
      </w:r>
      <w:r>
        <w:rPr>
          <w:rFonts w:ascii="Tahoma" w:hAnsi="Tahoma" w:cs="Tahoma"/>
        </w:rPr>
        <w:t xml:space="preserve"> South Africa. </w:t>
      </w:r>
      <w:r>
        <w:rPr>
          <w:rFonts w:ascii="Tahoma" w:hAnsi="Tahoma" w:cs="Tahoma"/>
        </w:rPr>
        <w:br/>
      </w:r>
    </w:p>
    <w:p w:rsidR="003A08B5" w:rsidRDefault="003A08B5" w:rsidP="003A08B5">
      <w:pPr>
        <w:rPr>
          <w:rFonts w:ascii="Tahoma" w:hAnsi="Tahoma" w:cs="Tahoma"/>
          <w:i/>
        </w:rPr>
      </w:pPr>
      <w:r>
        <w:rPr>
          <w:rFonts w:ascii="Tahoma" w:hAnsi="Tahoma" w:cs="Tahoma"/>
        </w:rPr>
        <w:t>In 1995 Robin presented a keynote address at the 9</w:t>
      </w:r>
      <w:r>
        <w:rPr>
          <w:rFonts w:ascii="Tahoma" w:hAnsi="Tahoma" w:cs="Tahoma"/>
          <w:vertAlign w:val="superscript"/>
        </w:rPr>
        <w:t>th</w:t>
      </w:r>
      <w:r>
        <w:rPr>
          <w:rFonts w:ascii="Tahoma" w:hAnsi="Tahoma" w:cs="Tahoma"/>
        </w:rPr>
        <w:t xml:space="preserve"> World Conference on Co-operative Education in Kingston Jamaica: </w:t>
      </w:r>
      <w:r>
        <w:rPr>
          <w:rFonts w:ascii="Tahoma" w:hAnsi="Tahoma" w:cs="Tahoma"/>
          <w:i/>
        </w:rPr>
        <w:t>On the Wings of an Eagle – Positive Self-Esteem to Transform the Workplace.</w:t>
      </w:r>
    </w:p>
    <w:p w:rsidR="003A08B5" w:rsidRDefault="003A08B5" w:rsidP="003A08B5">
      <w:pPr>
        <w:rPr>
          <w:rFonts w:ascii="Tahoma" w:hAnsi="Tahoma" w:cs="Tahoma"/>
          <w:sz w:val="16"/>
          <w:szCs w:val="16"/>
        </w:rPr>
      </w:pPr>
    </w:p>
    <w:p w:rsidR="003A08B5" w:rsidRDefault="003A08B5" w:rsidP="003A08B5">
      <w:pPr>
        <w:rPr>
          <w:rFonts w:ascii="Tahoma" w:hAnsi="Tahoma" w:cs="Tahoma"/>
        </w:rPr>
      </w:pPr>
      <w:r>
        <w:rPr>
          <w:rFonts w:ascii="Tahoma" w:hAnsi="Tahoma" w:cs="Tahoma"/>
        </w:rPr>
        <w:t>In 1999 Robin and his family emigrated to New Zealand and, under the auspices of Youth Empowerment Seminars, he ran a series of one day Life Skill workshops for 15 - 17 year old students, focusing on self-image, relationship-building, communication and goal setting skills. Approximately 1000 students attended these seminars, representing 22 New Zealand Secondary (High) Schools in the North and South Islands These workshops gave Robin the opportunity to gain a deeper understanding of the thinking of New Zealand Senior School students.</w:t>
      </w:r>
      <w:r>
        <w:rPr>
          <w:rFonts w:ascii="Tahoma" w:hAnsi="Tahoma" w:cs="Tahoma"/>
        </w:rPr>
        <w:br/>
      </w:r>
      <w:r>
        <w:rPr>
          <w:rFonts w:ascii="Tahoma" w:hAnsi="Tahoma" w:cs="Tahoma"/>
        </w:rPr>
        <w:br/>
        <w:t xml:space="preserve">In 1999 Robin developed a Mentor Training Program for volunteer adult mentors working with students who had been identified with below average self-esteem. He became National Mentor Manager of the youth organization, Project K, and was responsible for the development of Project K’s youth mentor training programs in New Zealand. He has continued to develop this Mentor Training Program, personally trained over 1,000 volunteer adult mentors and run over 75 mentor training programs or workshops in New Zealand and Australia. He has also trained Mentor Trainers and developed a training program to facilitate this process, whilst assisting with the establishment of new youth mentoring programs in Australia and New Zealand. Robin’s Mentor Training Program was accredited by the Auckland University of Technology and the NEPEAN TAFE (Technical </w:t>
      </w:r>
      <w:proofErr w:type="gramStart"/>
      <w:r>
        <w:rPr>
          <w:rFonts w:ascii="Tahoma" w:hAnsi="Tahoma" w:cs="Tahoma"/>
        </w:rPr>
        <w:t>And</w:t>
      </w:r>
      <w:proofErr w:type="gramEnd"/>
      <w:r>
        <w:rPr>
          <w:rFonts w:ascii="Tahoma" w:hAnsi="Tahoma" w:cs="Tahoma"/>
        </w:rPr>
        <w:t xml:space="preserve"> Further Education) in New South Wales, Australia.</w:t>
      </w:r>
      <w:r>
        <w:rPr>
          <w:rFonts w:ascii="Tahoma" w:hAnsi="Tahoma" w:cs="Tahoma"/>
        </w:rPr>
        <w:br/>
      </w:r>
      <w:r>
        <w:rPr>
          <w:rFonts w:ascii="Tahoma" w:hAnsi="Tahoma" w:cs="Tahoma"/>
        </w:rPr>
        <w:br/>
      </w:r>
      <w:r>
        <w:rPr>
          <w:rFonts w:ascii="Tahoma" w:hAnsi="Tahoma" w:cs="Tahoma"/>
        </w:rPr>
        <w:lastRenderedPageBreak/>
        <w:t>In 2004 Robin completed the writing of a Peer Mentor Program for use in schools, which is based on two Peer Support and Peer Mentor Programs he wrote between 1990 and 2002 and which were piloted at schools in South Auckland, New Zealand, he was associated with. These programs were developed around pioneering material written by Elizabeth Campbell in Australia in the 1980s and were developed with her encouragement and support. He has trained many Peer Mentors, as well as some Peer Mentor Coordinators.</w:t>
      </w:r>
    </w:p>
    <w:p w:rsidR="003A08B5" w:rsidRDefault="003A08B5" w:rsidP="003A08B5">
      <w:pPr>
        <w:rPr>
          <w:rFonts w:ascii="Tahoma" w:hAnsi="Tahoma" w:cs="Tahoma"/>
          <w:sz w:val="16"/>
          <w:szCs w:val="16"/>
        </w:rPr>
      </w:pPr>
    </w:p>
    <w:p w:rsidR="003A08B5" w:rsidRDefault="003A08B5" w:rsidP="003A08B5">
      <w:pPr>
        <w:rPr>
          <w:rFonts w:ascii="Tahoma" w:hAnsi="Tahoma" w:cs="Tahoma"/>
        </w:rPr>
      </w:pPr>
      <w:r>
        <w:rPr>
          <w:rFonts w:ascii="Tahoma" w:hAnsi="Tahoma" w:cs="Tahoma"/>
        </w:rPr>
        <w:t>In 2006 Robin received a Churchill Fellowship and travelled to the United States of America and Canada visiting 23 youth mentoring programs.</w:t>
      </w:r>
    </w:p>
    <w:p w:rsidR="003A08B5" w:rsidRDefault="003A08B5" w:rsidP="003A08B5">
      <w:pPr>
        <w:rPr>
          <w:rFonts w:ascii="Tahoma" w:hAnsi="Tahoma" w:cs="Tahoma"/>
          <w:sz w:val="16"/>
          <w:szCs w:val="16"/>
        </w:rPr>
      </w:pPr>
    </w:p>
    <w:p w:rsidR="003A08B5" w:rsidRDefault="003A08B5" w:rsidP="003A08B5">
      <w:pPr>
        <w:rPr>
          <w:rFonts w:ascii="Tahoma" w:hAnsi="Tahoma" w:cs="Tahoma"/>
        </w:rPr>
      </w:pPr>
      <w:r>
        <w:rPr>
          <w:rFonts w:ascii="Tahoma" w:hAnsi="Tahoma" w:cs="Tahoma"/>
        </w:rPr>
        <w:t>In 2006 Robin moved to Australia and, in addition to running Life Skills and career related workshops for students, he developed the GR8 Mates school-based youth mentoring program (</w:t>
      </w:r>
      <w:hyperlink r:id="rId10" w:history="1">
        <w:r>
          <w:rPr>
            <w:rStyle w:val="Hyperlink"/>
            <w:rFonts w:ascii="Tahoma" w:hAnsi="Tahoma" w:cs="Tahoma"/>
          </w:rPr>
          <w:t>http://yess.co.nz/mentor/mentor-programs/</w:t>
        </w:r>
      </w:hyperlink>
      <w:r>
        <w:rPr>
          <w:rFonts w:ascii="Tahoma" w:hAnsi="Tahoma" w:cs="Tahoma"/>
        </w:rPr>
        <w:t xml:space="preserve">) which was run successfully as a trial in three schools in New South Wales. Trained volunteer adult mentors met for an hour each week during the school term with 14 or 15 year old students identified by the school as possibly beginning to disconnect from their education journey for a variety of reasons. Many of these students were from single parent homes in low socio-economic areas. </w:t>
      </w:r>
      <w:proofErr w:type="gramStart"/>
      <w:r>
        <w:rPr>
          <w:rFonts w:ascii="Tahoma" w:hAnsi="Tahoma" w:cs="Tahoma"/>
        </w:rPr>
        <w:t>The spent time with their mentors discussing life in general, learning how to set goals and explored career possibilities and requirements.</w:t>
      </w:r>
      <w:proofErr w:type="gramEnd"/>
    </w:p>
    <w:p w:rsidR="003A08B5" w:rsidRDefault="003A08B5" w:rsidP="003A08B5">
      <w:pPr>
        <w:rPr>
          <w:rFonts w:ascii="Tahoma" w:hAnsi="Tahoma" w:cs="Tahoma"/>
          <w:sz w:val="16"/>
          <w:szCs w:val="16"/>
        </w:rPr>
      </w:pPr>
    </w:p>
    <w:p w:rsidR="003A08B5" w:rsidRDefault="003A08B5" w:rsidP="003A08B5">
      <w:pPr>
        <w:rPr>
          <w:rFonts w:ascii="Tahoma" w:hAnsi="Tahoma" w:cs="Tahoma"/>
        </w:rPr>
      </w:pPr>
      <w:r>
        <w:rPr>
          <w:rFonts w:ascii="Tahoma" w:hAnsi="Tahoma" w:cs="Tahoma"/>
        </w:rPr>
        <w:t xml:space="preserve">In 2009 Robin accepted a position as Assistant Head of a co-educational school (1350 students, P-12) in North Brisbane, Australia, responsible for the pastoral care of Staff and students. He developed Life Skills programs, Peer Mentor and Peer Support programs, worked with Student Leaders, developed a new Student Leadership model and contributed to the ongoing development of a holistic education model for the school. He facilitated the implementation of a Vertical Tutoring System, based on a model developed by retired UK School Principal, Peter Barnard, which ensured not only that every secondary school student would have at least two staff members </w:t>
      </w:r>
      <w:proofErr w:type="gramStart"/>
      <w:r>
        <w:rPr>
          <w:rFonts w:ascii="Tahoma" w:hAnsi="Tahoma" w:cs="Tahoma"/>
        </w:rPr>
        <w:t>( a</w:t>
      </w:r>
      <w:proofErr w:type="gramEnd"/>
      <w:r>
        <w:rPr>
          <w:rFonts w:ascii="Tahoma" w:hAnsi="Tahoma" w:cs="Tahoma"/>
        </w:rPr>
        <w:t xml:space="preserve"> Tutor and Co-Tutor) supporting him or her at all times, but also that students’ parents were actively involved in their children’s education journey.</w:t>
      </w:r>
    </w:p>
    <w:p w:rsidR="003A08B5" w:rsidRDefault="003A08B5" w:rsidP="003A08B5">
      <w:pPr>
        <w:rPr>
          <w:rFonts w:ascii="Tahoma" w:hAnsi="Tahoma" w:cs="Tahoma"/>
          <w:sz w:val="16"/>
          <w:szCs w:val="16"/>
        </w:rPr>
      </w:pPr>
    </w:p>
    <w:p w:rsidR="003A08B5" w:rsidRDefault="003A08B5" w:rsidP="003A08B5">
      <w:pPr>
        <w:rPr>
          <w:rFonts w:ascii="Tahoma" w:hAnsi="Tahoma" w:cs="Tahoma"/>
        </w:rPr>
      </w:pPr>
      <w:r>
        <w:rPr>
          <w:rFonts w:ascii="Tahoma" w:hAnsi="Tahoma" w:cs="Tahoma"/>
        </w:rPr>
        <w:t xml:space="preserve">In 2012 Robin was invited to India where he ran </w:t>
      </w:r>
      <w:r>
        <w:rPr>
          <w:rFonts w:ascii="Tahoma" w:hAnsi="Tahoma" w:cs="Tahoma"/>
          <w:i/>
        </w:rPr>
        <w:t>Mentoring and Coaching from the heart</w:t>
      </w:r>
      <w:r>
        <w:rPr>
          <w:rFonts w:ascii="Tahoma" w:hAnsi="Tahoma" w:cs="Tahoma"/>
        </w:rPr>
        <w:t xml:space="preserve"> Seminars at four schools, attended by approximately 150 teachers, mostly in Senior or Middle Management positions. He also ran a workshop on goal setting at another School which was attended by approximately 130 male and female students aged 15 or 16 years old.</w:t>
      </w:r>
    </w:p>
    <w:p w:rsidR="003A08B5" w:rsidRDefault="003A08B5" w:rsidP="003A08B5">
      <w:pPr>
        <w:rPr>
          <w:rFonts w:ascii="Tahoma" w:hAnsi="Tahoma" w:cs="Tahoma"/>
          <w:sz w:val="16"/>
          <w:szCs w:val="16"/>
        </w:rPr>
      </w:pPr>
    </w:p>
    <w:p w:rsidR="003A08B5" w:rsidRDefault="003A08B5" w:rsidP="003A08B5">
      <w:pPr>
        <w:rPr>
          <w:rFonts w:ascii="Tahoma" w:hAnsi="Tahoma" w:cs="Tahoma"/>
        </w:rPr>
      </w:pPr>
      <w:r>
        <w:rPr>
          <w:rFonts w:ascii="Tahoma" w:hAnsi="Tahoma" w:cs="Tahoma"/>
        </w:rPr>
        <w:t xml:space="preserve">Since 1999 Robin has developed a </w:t>
      </w:r>
      <w:r>
        <w:rPr>
          <w:rFonts w:ascii="Tahoma" w:hAnsi="Tahoma" w:cs="Tahoma"/>
          <w:i/>
        </w:rPr>
        <w:t>Spirit of Mentoring</w:t>
      </w:r>
      <w:r>
        <w:rPr>
          <w:rFonts w:ascii="Tahoma" w:hAnsi="Tahoma" w:cs="Tahoma"/>
        </w:rPr>
        <w:t xml:space="preserve"> Seminar which he has run in Australia and New Zealand for educators and non-educators.</w:t>
      </w:r>
    </w:p>
    <w:p w:rsidR="003A08B5" w:rsidRDefault="003A08B5" w:rsidP="003A08B5">
      <w:pPr>
        <w:rPr>
          <w:rFonts w:ascii="Tahoma" w:hAnsi="Tahoma" w:cs="Tahoma"/>
          <w:sz w:val="16"/>
          <w:szCs w:val="16"/>
        </w:rPr>
      </w:pPr>
    </w:p>
    <w:p w:rsidR="003A08B5" w:rsidRDefault="003A08B5" w:rsidP="003A08B5">
      <w:pPr>
        <w:rPr>
          <w:rFonts w:ascii="Tahoma" w:hAnsi="Tahoma" w:cs="Tahoma"/>
        </w:rPr>
      </w:pPr>
      <w:r>
        <w:rPr>
          <w:rFonts w:ascii="Tahoma" w:hAnsi="Tahoma" w:cs="Tahoma"/>
        </w:rPr>
        <w:t>In 2014 Robin received an Honorary Fellowship Award from the Australian Council for Educational Leaders.</w:t>
      </w:r>
    </w:p>
    <w:p w:rsidR="003A08B5" w:rsidRDefault="003A08B5" w:rsidP="003A08B5">
      <w:pPr>
        <w:rPr>
          <w:rFonts w:ascii="Tahoma" w:hAnsi="Tahoma" w:cs="Tahoma"/>
          <w:sz w:val="16"/>
          <w:szCs w:val="16"/>
        </w:rPr>
      </w:pPr>
    </w:p>
    <w:p w:rsidR="003A08B5" w:rsidRDefault="003A08B5" w:rsidP="003A08B5">
      <w:pPr>
        <w:rPr>
          <w:rFonts w:ascii="Tahoma" w:hAnsi="Tahoma" w:cs="Tahoma"/>
        </w:rPr>
      </w:pPr>
      <w:r>
        <w:rPr>
          <w:rFonts w:ascii="Tahoma" w:hAnsi="Tahoma" w:cs="Tahoma"/>
        </w:rPr>
        <w:t>Robin is the author of seven books, all linked to promoting the Spirit of Mentoring:</w:t>
      </w:r>
    </w:p>
    <w:p w:rsidR="003A08B5" w:rsidRDefault="003A08B5" w:rsidP="003A08B5">
      <w:pPr>
        <w:rPr>
          <w:rFonts w:ascii="Tahoma" w:hAnsi="Tahoma" w:cs="Tahoma"/>
          <w:sz w:val="16"/>
          <w:szCs w:val="16"/>
        </w:rPr>
      </w:pPr>
    </w:p>
    <w:p w:rsidR="003A08B5" w:rsidRDefault="003A08B5" w:rsidP="003A08B5">
      <w:pPr>
        <w:rPr>
          <w:rFonts w:ascii="Tahoma" w:hAnsi="Tahoma" w:cs="Tahoma"/>
          <w:i/>
        </w:rPr>
      </w:pPr>
      <w:r>
        <w:rPr>
          <w:rFonts w:ascii="Tahoma" w:hAnsi="Tahoma" w:cs="Tahoma"/>
          <w:i/>
        </w:rPr>
        <w:t>The Mentoring Spirit of the Teacher – Inspiration, support and guidance for aspiring and practising teacher-mentors;</w:t>
      </w:r>
    </w:p>
    <w:p w:rsidR="003A08B5" w:rsidRDefault="003A08B5" w:rsidP="003A08B5">
      <w:pPr>
        <w:rPr>
          <w:rFonts w:ascii="Tahoma" w:hAnsi="Tahoma" w:cs="Tahoma"/>
          <w:i/>
        </w:rPr>
      </w:pPr>
      <w:r>
        <w:rPr>
          <w:rFonts w:ascii="Tahoma" w:hAnsi="Tahoma" w:cs="Tahoma"/>
          <w:i/>
        </w:rPr>
        <w:t>Expanding the Spirit of Mentoring – Simple steps and fun activities for a flourishing peer mentor or peer support program;</w:t>
      </w:r>
    </w:p>
    <w:p w:rsidR="003A08B5" w:rsidRDefault="003A08B5" w:rsidP="003A08B5">
      <w:pPr>
        <w:rPr>
          <w:rFonts w:ascii="Tahoma" w:hAnsi="Tahoma" w:cs="Tahoma"/>
          <w:i/>
        </w:rPr>
      </w:pPr>
      <w:r>
        <w:rPr>
          <w:rFonts w:ascii="Tahoma" w:hAnsi="Tahoma" w:cs="Tahoma"/>
          <w:i/>
        </w:rPr>
        <w:t>Nurturing the Spirit of Mentoring – 50 fun activities for young people and for peer mentor training;</w:t>
      </w:r>
    </w:p>
    <w:p w:rsidR="003A08B5" w:rsidRDefault="003A08B5" w:rsidP="003A08B5">
      <w:pPr>
        <w:rPr>
          <w:rFonts w:ascii="Tahoma" w:hAnsi="Tahoma" w:cs="Tahoma"/>
          <w:i/>
        </w:rPr>
      </w:pPr>
      <w:r>
        <w:rPr>
          <w:rFonts w:ascii="Tahoma" w:hAnsi="Tahoma" w:cs="Tahoma"/>
          <w:i/>
        </w:rPr>
        <w:t>Encouraging the Spirit of Mentoring – 50 fun activities for the ongoing training of teacher-mentors, volunteer mentors, student leaders, peer mentors and youth workers;</w:t>
      </w:r>
    </w:p>
    <w:p w:rsidR="003A08B5" w:rsidRDefault="003A08B5" w:rsidP="003A08B5">
      <w:pPr>
        <w:rPr>
          <w:rFonts w:ascii="Tahoma" w:hAnsi="Tahoma" w:cs="Tahoma"/>
          <w:i/>
        </w:rPr>
      </w:pPr>
      <w:r>
        <w:rPr>
          <w:rFonts w:ascii="Tahoma" w:hAnsi="Tahoma" w:cs="Tahoma"/>
          <w:i/>
        </w:rPr>
        <w:t>The Spirit of Mentoring – A manual for adult volunteers;</w:t>
      </w:r>
    </w:p>
    <w:p w:rsidR="003A08B5" w:rsidRDefault="003A08B5" w:rsidP="003A08B5">
      <w:pPr>
        <w:rPr>
          <w:rFonts w:ascii="Tahoma" w:hAnsi="Tahoma" w:cs="Tahoma"/>
          <w:i/>
        </w:rPr>
      </w:pPr>
      <w:r>
        <w:rPr>
          <w:rFonts w:ascii="Tahoma" w:hAnsi="Tahoma" w:cs="Tahoma"/>
          <w:i/>
        </w:rPr>
        <w:lastRenderedPageBreak/>
        <w:t xml:space="preserve">Letter 2 a Teen – Becoming the Best I can </w:t>
      </w:r>
      <w:proofErr w:type="gramStart"/>
      <w:r>
        <w:rPr>
          <w:rFonts w:ascii="Tahoma" w:hAnsi="Tahoma" w:cs="Tahoma"/>
          <w:i/>
        </w:rPr>
        <w:t>Be</w:t>
      </w:r>
      <w:proofErr w:type="gramEnd"/>
      <w:r>
        <w:rPr>
          <w:rFonts w:ascii="Tahoma" w:hAnsi="Tahoma" w:cs="Tahoma"/>
          <w:i/>
        </w:rPr>
        <w:t>;</w:t>
      </w:r>
    </w:p>
    <w:p w:rsidR="003A08B5" w:rsidRDefault="003A08B5" w:rsidP="003A08B5">
      <w:pPr>
        <w:rPr>
          <w:rFonts w:ascii="Tahoma" w:hAnsi="Tahoma" w:cs="Tahoma"/>
          <w:i/>
        </w:rPr>
      </w:pPr>
      <w:proofErr w:type="gramStart"/>
      <w:r>
        <w:rPr>
          <w:rFonts w:ascii="Tahoma" w:hAnsi="Tahoma" w:cs="Tahoma"/>
          <w:i/>
        </w:rPr>
        <w:t>Making a Difference – The Teacher-Mentor, the Kids and the MAD Project (a novel).</w:t>
      </w:r>
      <w:proofErr w:type="gramEnd"/>
    </w:p>
    <w:p w:rsidR="003A08B5" w:rsidRDefault="003A08B5" w:rsidP="003A08B5">
      <w:pPr>
        <w:rPr>
          <w:rFonts w:ascii="Tahoma" w:hAnsi="Tahoma" w:cs="Tahoma"/>
          <w:sz w:val="16"/>
          <w:szCs w:val="16"/>
        </w:rPr>
      </w:pPr>
    </w:p>
    <w:p w:rsidR="003A08B5" w:rsidRDefault="003A08B5" w:rsidP="003A08B5">
      <w:pPr>
        <w:rPr>
          <w:rFonts w:ascii="Tahoma" w:hAnsi="Tahoma" w:cs="Tahoma"/>
          <w:lang w:val="en-US"/>
        </w:rPr>
      </w:pPr>
      <w:r>
        <w:rPr>
          <w:rFonts w:ascii="Tahoma" w:hAnsi="Tahoma" w:cs="Tahoma"/>
        </w:rPr>
        <w:t>Robin retired in 2017 and renamed Youth Empowerment Seminars (YES!), Mentoring Matters. He currently resides in New Zealand and hopes to continue working on developing education, mentoring resources and programs to encourage young people to fulfil their potential.</w:t>
      </w:r>
    </w:p>
    <w:p w:rsidR="003A08B5" w:rsidRDefault="003A08B5" w:rsidP="003A08B5">
      <w:pPr>
        <w:rPr>
          <w:rFonts w:ascii="Tahoma" w:hAnsi="Tahoma" w:cs="Tahoma"/>
          <w:sz w:val="16"/>
          <w:szCs w:val="16"/>
          <w:lang w:val="en-US"/>
        </w:rPr>
      </w:pPr>
    </w:p>
    <w:p w:rsidR="003A08B5" w:rsidRDefault="003A08B5" w:rsidP="003A08B5">
      <w:pPr>
        <w:rPr>
          <w:rFonts w:ascii="Tahoma" w:hAnsi="Tahoma" w:cs="Tahoma"/>
        </w:rPr>
      </w:pPr>
      <w:r w:rsidRPr="003A08B5">
        <w:rPr>
          <w:rStyle w:val="Hyperlink"/>
          <w:rFonts w:ascii="Tahoma" w:hAnsi="Tahoma" w:cs="Tahoma"/>
          <w:color w:val="auto"/>
          <w:u w:val="none"/>
          <w:lang w:val="en-US"/>
        </w:rPr>
        <w:t>In 2017 Robin also developed 260 podcast episodes as an encouragement to any teachers, coaches, parents or volunteer adult mentors working with young people. These are a collation of all his teaching, mentoring, coaching, leadership and adolescent neuroscience research. Each episode is, on average, between 1.5 and 3 minutes in length and is FREE.</w:t>
      </w:r>
      <w:r w:rsidRPr="003A08B5">
        <w:rPr>
          <w:rStyle w:val="Hyperlink"/>
          <w:rFonts w:ascii="Tahoma" w:hAnsi="Tahoma" w:cs="Tahoma"/>
          <w:color w:val="auto"/>
          <w:lang w:val="en-US"/>
        </w:rPr>
        <w:t xml:space="preserve"> </w:t>
      </w:r>
      <w:r>
        <w:rPr>
          <w:rFonts w:ascii="Tahoma" w:hAnsi="Tahoma" w:cs="Tahoma"/>
        </w:rPr>
        <w:t>The first episode introduces the Mentoring Minutes podcast 260 episodes</w:t>
      </w:r>
      <w:proofErr w:type="gramStart"/>
      <w:r>
        <w:rPr>
          <w:rFonts w:ascii="Tahoma" w:hAnsi="Tahoma" w:cs="Tahoma"/>
        </w:rPr>
        <w:t>:</w:t>
      </w:r>
      <w:proofErr w:type="gramEnd"/>
      <w:r>
        <w:rPr>
          <w:rFonts w:ascii="Tahoma" w:hAnsi="Tahoma" w:cs="Tahoma"/>
        </w:rPr>
        <w:br/>
      </w:r>
      <w:hyperlink r:id="rId11" w:tgtFrame="_blank" w:history="1">
        <w:r>
          <w:rPr>
            <w:rStyle w:val="Hyperlink"/>
            <w:rFonts w:ascii="Tahoma" w:hAnsi="Tahoma" w:cs="Tahoma"/>
          </w:rPr>
          <w:t>https://itunes.apple.com/au/podcast/mentoring-minutes/id1296540710</w:t>
        </w:r>
      </w:hyperlink>
      <w:r>
        <w:rPr>
          <w:rFonts w:ascii="Tahoma" w:hAnsi="Tahoma" w:cs="Tahoma"/>
        </w:rPr>
        <w:t>  or </w:t>
      </w:r>
      <w:hyperlink r:id="rId12" w:tgtFrame="_blank" w:history="1">
        <w:r>
          <w:rPr>
            <w:rStyle w:val="Hyperlink"/>
            <w:rFonts w:ascii="Tahoma" w:hAnsi="Tahoma" w:cs="Tahoma"/>
            <w:bCs/>
          </w:rPr>
          <w:t>http://www.mentoringmatters.buzzsprout.com/</w:t>
        </w:r>
      </w:hyperlink>
      <w:r>
        <w:rPr>
          <w:rFonts w:ascii="Tahoma" w:hAnsi="Tahoma" w:cs="Tahoma"/>
          <w:bCs/>
          <w:color w:val="1F497D"/>
        </w:rPr>
        <w:t xml:space="preserve"> </w:t>
      </w:r>
      <w:r>
        <w:rPr>
          <w:rFonts w:ascii="Tahoma" w:hAnsi="Tahoma" w:cs="Tahoma"/>
        </w:rPr>
        <w:br/>
      </w:r>
    </w:p>
    <w:p w:rsidR="003A08B5" w:rsidRDefault="003A08B5" w:rsidP="003A08B5">
      <w:pPr>
        <w:rPr>
          <w:rFonts w:ascii="Tahoma" w:hAnsi="Tahoma" w:cs="Tahoma"/>
        </w:rPr>
      </w:pPr>
      <w:r>
        <w:rPr>
          <w:rFonts w:ascii="Tahoma" w:hAnsi="Tahoma" w:cs="Tahoma"/>
        </w:rPr>
        <w:t xml:space="preserve">Robin is co-authoring </w:t>
      </w:r>
      <w:r>
        <w:rPr>
          <w:rFonts w:ascii="Tahoma" w:hAnsi="Tahoma" w:cs="Tahoma"/>
          <w:i/>
        </w:rPr>
        <w:t>The Self-Learning Revolution Coaching Handbook for Parents, Teachers and Mentors</w:t>
      </w:r>
      <w:r>
        <w:rPr>
          <w:rFonts w:ascii="Tahoma" w:hAnsi="Tahoma" w:cs="Tahoma"/>
        </w:rPr>
        <w:t xml:space="preserve">, with Dr Jeannette </w:t>
      </w:r>
      <w:proofErr w:type="spellStart"/>
      <w:r>
        <w:rPr>
          <w:rFonts w:ascii="Tahoma" w:hAnsi="Tahoma" w:cs="Tahoma"/>
        </w:rPr>
        <w:t>Vos</w:t>
      </w:r>
      <w:proofErr w:type="spellEnd"/>
      <w:r>
        <w:rPr>
          <w:rFonts w:ascii="Tahoma" w:hAnsi="Tahoma" w:cs="Tahoma"/>
        </w:rPr>
        <w:t xml:space="preserve">, author of the global best seller, </w:t>
      </w:r>
      <w:r>
        <w:rPr>
          <w:rFonts w:ascii="Tahoma" w:hAnsi="Tahoma" w:cs="Tahoma"/>
          <w:i/>
        </w:rPr>
        <w:t>The Learning Revolution</w:t>
      </w:r>
      <w:r>
        <w:rPr>
          <w:rFonts w:ascii="Tahoma" w:hAnsi="Tahoma" w:cs="Tahoma"/>
        </w:rPr>
        <w:t>, who is currently writing a series of books and programs on Self-Learning</w:t>
      </w:r>
      <w:r>
        <w:rPr>
          <w:rFonts w:ascii="Tahoma" w:hAnsi="Tahoma" w:cs="Tahoma"/>
          <w:i/>
        </w:rPr>
        <w:t>.</w:t>
      </w:r>
      <w:r>
        <w:rPr>
          <w:rFonts w:ascii="Tahoma" w:hAnsi="Tahoma" w:cs="Tahoma"/>
        </w:rPr>
        <w:t xml:space="preserve"> These books are scheduled to be published towards the end of 2019.</w:t>
      </w:r>
    </w:p>
    <w:p w:rsidR="003A08B5" w:rsidRDefault="003A08B5" w:rsidP="003A08B5">
      <w:pPr>
        <w:rPr>
          <w:rFonts w:ascii="Tahoma" w:hAnsi="Tahoma" w:cs="Tahoma"/>
        </w:rPr>
      </w:pPr>
    </w:p>
    <w:p w:rsidR="003A08B5" w:rsidRDefault="003A08B5" w:rsidP="003A08B5">
      <w:pPr>
        <w:rPr>
          <w:rStyle w:val="Hyperlink"/>
          <w:lang w:val="en-US"/>
        </w:rPr>
      </w:pPr>
      <w:r>
        <w:rPr>
          <w:rFonts w:ascii="Tahoma" w:hAnsi="Tahoma" w:cs="Tahoma"/>
          <w:lang w:val="en-US"/>
        </w:rPr>
        <w:t xml:space="preserve">For more information, check out the Mentoring Matters Website: </w:t>
      </w:r>
      <w:hyperlink r:id="rId13" w:history="1">
        <w:r>
          <w:rPr>
            <w:rStyle w:val="Hyperlink"/>
            <w:rFonts w:ascii="Tahoma" w:hAnsi="Tahoma" w:cs="Tahoma"/>
            <w:lang w:val="en-US"/>
          </w:rPr>
          <w:t>http://www.yess.co.nz</w:t>
        </w:r>
      </w:hyperlink>
      <w:r>
        <w:rPr>
          <w:rFonts w:ascii="Tahoma" w:hAnsi="Tahoma" w:cs="Tahoma"/>
          <w:lang w:val="en-US"/>
        </w:rPr>
        <w:t xml:space="preserve"> or his Facebook page: </w:t>
      </w:r>
      <w:hyperlink r:id="rId14" w:history="1">
        <w:r>
          <w:rPr>
            <w:rStyle w:val="Hyperlink"/>
            <w:rFonts w:ascii="Tahoma" w:hAnsi="Tahoma" w:cs="Tahoma"/>
            <w:lang w:val="en-US"/>
          </w:rPr>
          <w:t>https://www.facebook.com/robin.coxmentor</w:t>
        </w:r>
      </w:hyperlink>
      <w:r>
        <w:rPr>
          <w:rStyle w:val="Hyperlink"/>
          <w:rFonts w:ascii="Tahoma" w:hAnsi="Tahoma" w:cs="Tahoma"/>
          <w:lang w:val="en-US"/>
        </w:rPr>
        <w:t>; or on</w:t>
      </w:r>
      <w:r>
        <w:rPr>
          <w:rFonts w:ascii="Tahoma" w:hAnsi="Tahoma" w:cs="Tahoma"/>
          <w:lang w:val="en-US"/>
        </w:rPr>
        <w:t xml:space="preserve"> LinkedIn </w:t>
      </w:r>
      <w:hyperlink r:id="rId15" w:history="1">
        <w:r>
          <w:rPr>
            <w:rStyle w:val="Hyperlink"/>
            <w:rFonts w:ascii="Tahoma" w:hAnsi="Tahoma" w:cs="Tahoma"/>
            <w:lang w:val="en-US"/>
          </w:rPr>
          <w:t>https://www.linkedin.com/in/robin-cox-adolescent-mentoring-mentor-trainer-and-education-9a7a2128/</w:t>
        </w:r>
      </w:hyperlink>
      <w:r>
        <w:rPr>
          <w:rStyle w:val="Hyperlink"/>
          <w:rFonts w:ascii="Tahoma" w:hAnsi="Tahoma" w:cs="Tahoma"/>
          <w:lang w:val="en-US"/>
        </w:rPr>
        <w:t xml:space="preserve">, </w:t>
      </w:r>
      <w:r>
        <w:rPr>
          <w:rFonts w:ascii="Tahoma" w:hAnsi="Tahoma" w:cs="Tahoma"/>
          <w:lang w:val="en-US"/>
        </w:rPr>
        <w:t xml:space="preserve">or contact him </w:t>
      </w:r>
      <w:hyperlink r:id="rId16" w:history="1">
        <w:r>
          <w:rPr>
            <w:rStyle w:val="Hyperlink"/>
            <w:rFonts w:ascii="Tahoma" w:hAnsi="Tahoma" w:cs="Tahoma"/>
            <w:lang w:val="en-US"/>
          </w:rPr>
          <w:t>robincox908@gmail.com</w:t>
        </w:r>
      </w:hyperlink>
    </w:p>
    <w:p w:rsidR="003A08B5" w:rsidRDefault="003A08B5" w:rsidP="003A08B5"/>
    <w:p w:rsidR="003A08B5" w:rsidRPr="0089556A" w:rsidRDefault="003A08B5" w:rsidP="003A08B5">
      <w:pPr>
        <w:rPr>
          <w:rStyle w:val="Hyperlink"/>
        </w:rPr>
      </w:pPr>
    </w:p>
    <w:p w:rsidR="00713D85" w:rsidRPr="00BE7645" w:rsidRDefault="00713D85" w:rsidP="003A08B5">
      <w:pPr>
        <w:rPr>
          <w:rFonts w:ascii="Tahoma" w:hAnsi="Tahoma" w:cs="Tahoma"/>
        </w:rPr>
      </w:pPr>
    </w:p>
    <w:sectPr w:rsidR="00713D85" w:rsidRPr="00BE7645" w:rsidSect="00F63E61">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47A" w:rsidRDefault="00FC147A" w:rsidP="0013527D">
      <w:r>
        <w:separator/>
      </w:r>
    </w:p>
  </w:endnote>
  <w:endnote w:type="continuationSeparator" w:id="0">
    <w:p w:rsidR="00FC147A" w:rsidRDefault="00FC147A" w:rsidP="0013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398872"/>
      <w:docPartObj>
        <w:docPartGallery w:val="Page Numbers (Bottom of Page)"/>
        <w:docPartUnique/>
      </w:docPartObj>
    </w:sdtPr>
    <w:sdtEndPr>
      <w:rPr>
        <w:noProof/>
      </w:rPr>
    </w:sdtEndPr>
    <w:sdtContent>
      <w:p w:rsidR="00EC1F02" w:rsidRDefault="00EC1F02">
        <w:pPr>
          <w:pStyle w:val="Footer"/>
          <w:jc w:val="center"/>
        </w:pPr>
        <w:r>
          <w:fldChar w:fldCharType="begin"/>
        </w:r>
        <w:r>
          <w:instrText xml:space="preserve"> PAGE   \* MERGEFORMAT </w:instrText>
        </w:r>
        <w:r>
          <w:fldChar w:fldCharType="separate"/>
        </w:r>
        <w:r w:rsidR="00E61682">
          <w:rPr>
            <w:noProof/>
          </w:rPr>
          <w:t>10</w:t>
        </w:r>
        <w:r>
          <w:rPr>
            <w:noProof/>
          </w:rPr>
          <w:fldChar w:fldCharType="end"/>
        </w:r>
      </w:p>
    </w:sdtContent>
  </w:sdt>
  <w:p w:rsidR="0013527D" w:rsidRDefault="00135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47A" w:rsidRDefault="00FC147A" w:rsidP="0013527D">
      <w:r>
        <w:separator/>
      </w:r>
    </w:p>
  </w:footnote>
  <w:footnote w:type="continuationSeparator" w:id="0">
    <w:p w:rsidR="00FC147A" w:rsidRDefault="00FC147A" w:rsidP="00135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55A3"/>
    <w:multiLevelType w:val="hybridMultilevel"/>
    <w:tmpl w:val="46AC89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AC0608B"/>
    <w:multiLevelType w:val="hybridMultilevel"/>
    <w:tmpl w:val="1F5A4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A215D7F"/>
    <w:multiLevelType w:val="hybridMultilevel"/>
    <w:tmpl w:val="3692F534"/>
    <w:lvl w:ilvl="0" w:tplc="BFAA5110">
      <w:numFmt w:val="bullet"/>
      <w:lvlText w:val="•"/>
      <w:lvlJc w:val="left"/>
      <w:pPr>
        <w:tabs>
          <w:tab w:val="num" w:pos="340"/>
        </w:tabs>
        <w:ind w:left="340" w:hanging="340"/>
      </w:pPr>
      <w:rPr>
        <w:rFonts w:ascii="Tahoma" w:hAnsi="Tahoma" w:hint="default"/>
        <w:spacing w:val="0"/>
        <w:position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097024"/>
    <w:multiLevelType w:val="hybridMultilevel"/>
    <w:tmpl w:val="B4780048"/>
    <w:lvl w:ilvl="0" w:tplc="8A42A714">
      <w:start w:val="1"/>
      <w:numFmt w:val="bullet"/>
      <w:lvlText w:val="*"/>
      <w:lvlJc w:val="left"/>
      <w:pPr>
        <w:ind w:left="360" w:hanging="360"/>
      </w:pPr>
      <w:rPr>
        <w:rFonts w:ascii="Stencil" w:hAnsi="Stenci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D6C6224"/>
    <w:multiLevelType w:val="hybridMultilevel"/>
    <w:tmpl w:val="A2589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67E6239"/>
    <w:multiLevelType w:val="hybridMultilevel"/>
    <w:tmpl w:val="C9BEF1D2"/>
    <w:lvl w:ilvl="0" w:tplc="8A42A714">
      <w:start w:val="1"/>
      <w:numFmt w:val="bullet"/>
      <w:lvlText w:val="*"/>
      <w:lvlJc w:val="left"/>
      <w:pPr>
        <w:tabs>
          <w:tab w:val="num" w:pos="340"/>
        </w:tabs>
        <w:ind w:left="340" w:hanging="340"/>
      </w:pPr>
      <w:rPr>
        <w:rFonts w:ascii="Stencil" w:hAnsi="Stenci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4D2AD0"/>
    <w:multiLevelType w:val="hybridMultilevel"/>
    <w:tmpl w:val="32C4E1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9287EEB"/>
    <w:multiLevelType w:val="hybridMultilevel"/>
    <w:tmpl w:val="A4DE7714"/>
    <w:lvl w:ilvl="0" w:tplc="BFAA5110">
      <w:numFmt w:val="bullet"/>
      <w:lvlText w:val="•"/>
      <w:lvlJc w:val="left"/>
      <w:pPr>
        <w:ind w:left="720" w:hanging="360"/>
      </w:pPr>
      <w:rPr>
        <w:rFonts w:ascii="Tahoma" w:hAnsi="Tahoma" w:hint="default"/>
        <w:spacing w:val="0"/>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0BF2F8B"/>
    <w:multiLevelType w:val="hybridMultilevel"/>
    <w:tmpl w:val="EBBAECD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1617888"/>
    <w:multiLevelType w:val="hybridMultilevel"/>
    <w:tmpl w:val="8F6A4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2E32D5C"/>
    <w:multiLevelType w:val="hybridMultilevel"/>
    <w:tmpl w:val="9866016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9050ABC"/>
    <w:multiLevelType w:val="hybridMultilevel"/>
    <w:tmpl w:val="4B7A0F8C"/>
    <w:lvl w:ilvl="0" w:tplc="8A42A714">
      <w:start w:val="1"/>
      <w:numFmt w:val="bullet"/>
      <w:lvlText w:val="*"/>
      <w:lvlJc w:val="left"/>
      <w:pPr>
        <w:tabs>
          <w:tab w:val="num" w:pos="340"/>
        </w:tabs>
        <w:ind w:left="340" w:hanging="340"/>
      </w:pPr>
      <w:rPr>
        <w:rFonts w:ascii="Stencil" w:hAnsi="Stenci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0D5990"/>
    <w:multiLevelType w:val="hybridMultilevel"/>
    <w:tmpl w:val="78AAAEC4"/>
    <w:lvl w:ilvl="0" w:tplc="BFAA5110">
      <w:numFmt w:val="bullet"/>
      <w:lvlText w:val="•"/>
      <w:lvlJc w:val="left"/>
      <w:pPr>
        <w:ind w:left="720" w:hanging="360"/>
      </w:pPr>
      <w:rPr>
        <w:rFonts w:ascii="Tahoma" w:hAnsi="Tahoma" w:hint="default"/>
        <w:spacing w:val="0"/>
        <w:position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0"/>
  </w:num>
  <w:num w:numId="5">
    <w:abstractNumId w:val="1"/>
  </w:num>
  <w:num w:numId="6">
    <w:abstractNumId w:val="5"/>
  </w:num>
  <w:num w:numId="7">
    <w:abstractNumId w:val="4"/>
  </w:num>
  <w:num w:numId="8">
    <w:abstractNumId w:val="10"/>
  </w:num>
  <w:num w:numId="9">
    <w:abstractNumId w:val="6"/>
  </w:num>
  <w:num w:numId="10">
    <w:abstractNumId w:val="3"/>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61"/>
    <w:rsid w:val="00003A93"/>
    <w:rsid w:val="00003C4E"/>
    <w:rsid w:val="00061BFB"/>
    <w:rsid w:val="000710BD"/>
    <w:rsid w:val="00090AD6"/>
    <w:rsid w:val="000935CA"/>
    <w:rsid w:val="000B1F17"/>
    <w:rsid w:val="000B62DF"/>
    <w:rsid w:val="000F52F9"/>
    <w:rsid w:val="001007EB"/>
    <w:rsid w:val="00103701"/>
    <w:rsid w:val="001247AF"/>
    <w:rsid w:val="0013527D"/>
    <w:rsid w:val="00144E04"/>
    <w:rsid w:val="001665EA"/>
    <w:rsid w:val="00174873"/>
    <w:rsid w:val="001B048D"/>
    <w:rsid w:val="001B1BEF"/>
    <w:rsid w:val="0020286C"/>
    <w:rsid w:val="002054DE"/>
    <w:rsid w:val="00205E3E"/>
    <w:rsid w:val="002404A4"/>
    <w:rsid w:val="00246A29"/>
    <w:rsid w:val="00251704"/>
    <w:rsid w:val="002714FC"/>
    <w:rsid w:val="00281FD1"/>
    <w:rsid w:val="00292757"/>
    <w:rsid w:val="002A0BA0"/>
    <w:rsid w:val="002A49DE"/>
    <w:rsid w:val="002C32B6"/>
    <w:rsid w:val="002D2A6E"/>
    <w:rsid w:val="002D7AE4"/>
    <w:rsid w:val="0030416A"/>
    <w:rsid w:val="0031354A"/>
    <w:rsid w:val="00347A6D"/>
    <w:rsid w:val="00357E5D"/>
    <w:rsid w:val="0039424D"/>
    <w:rsid w:val="003A08B5"/>
    <w:rsid w:val="003A230D"/>
    <w:rsid w:val="003A74E8"/>
    <w:rsid w:val="003B022D"/>
    <w:rsid w:val="00403938"/>
    <w:rsid w:val="00426ABD"/>
    <w:rsid w:val="00436BB1"/>
    <w:rsid w:val="004B2E8A"/>
    <w:rsid w:val="004D074B"/>
    <w:rsid w:val="004E56AC"/>
    <w:rsid w:val="004F0290"/>
    <w:rsid w:val="004F2A21"/>
    <w:rsid w:val="004F5026"/>
    <w:rsid w:val="00526A62"/>
    <w:rsid w:val="00530F32"/>
    <w:rsid w:val="005515A9"/>
    <w:rsid w:val="00555FDB"/>
    <w:rsid w:val="00583CF5"/>
    <w:rsid w:val="005A5413"/>
    <w:rsid w:val="005B2BA1"/>
    <w:rsid w:val="005C0600"/>
    <w:rsid w:val="005C3B6F"/>
    <w:rsid w:val="005F24FB"/>
    <w:rsid w:val="00606404"/>
    <w:rsid w:val="006239FE"/>
    <w:rsid w:val="006404F8"/>
    <w:rsid w:val="00651354"/>
    <w:rsid w:val="00655B8A"/>
    <w:rsid w:val="0066125E"/>
    <w:rsid w:val="00695830"/>
    <w:rsid w:val="006A62B2"/>
    <w:rsid w:val="006D38B0"/>
    <w:rsid w:val="006E515D"/>
    <w:rsid w:val="007134D5"/>
    <w:rsid w:val="00713D85"/>
    <w:rsid w:val="00720D33"/>
    <w:rsid w:val="00735969"/>
    <w:rsid w:val="00753BC1"/>
    <w:rsid w:val="00754A11"/>
    <w:rsid w:val="00784425"/>
    <w:rsid w:val="007C0AE6"/>
    <w:rsid w:val="007E4FC8"/>
    <w:rsid w:val="0082697C"/>
    <w:rsid w:val="008403D4"/>
    <w:rsid w:val="00871195"/>
    <w:rsid w:val="00881812"/>
    <w:rsid w:val="008B5D26"/>
    <w:rsid w:val="008D4D9B"/>
    <w:rsid w:val="00900989"/>
    <w:rsid w:val="0091182D"/>
    <w:rsid w:val="00950285"/>
    <w:rsid w:val="009527F8"/>
    <w:rsid w:val="00964B16"/>
    <w:rsid w:val="009A7F55"/>
    <w:rsid w:val="009C1002"/>
    <w:rsid w:val="009C1EA1"/>
    <w:rsid w:val="00A00727"/>
    <w:rsid w:val="00A4181B"/>
    <w:rsid w:val="00A63866"/>
    <w:rsid w:val="00A74ACE"/>
    <w:rsid w:val="00A80F2A"/>
    <w:rsid w:val="00A816ED"/>
    <w:rsid w:val="00A8689F"/>
    <w:rsid w:val="00A91B2A"/>
    <w:rsid w:val="00A927AB"/>
    <w:rsid w:val="00AA13CF"/>
    <w:rsid w:val="00AB447A"/>
    <w:rsid w:val="00AF7F0A"/>
    <w:rsid w:val="00B15F0B"/>
    <w:rsid w:val="00B60A0D"/>
    <w:rsid w:val="00B7544A"/>
    <w:rsid w:val="00B87CC7"/>
    <w:rsid w:val="00BE7645"/>
    <w:rsid w:val="00C06359"/>
    <w:rsid w:val="00C27AFE"/>
    <w:rsid w:val="00C5506E"/>
    <w:rsid w:val="00C71493"/>
    <w:rsid w:val="00C72834"/>
    <w:rsid w:val="00C92B84"/>
    <w:rsid w:val="00CB4F76"/>
    <w:rsid w:val="00CB5F08"/>
    <w:rsid w:val="00CC5893"/>
    <w:rsid w:val="00CF32F0"/>
    <w:rsid w:val="00D130AB"/>
    <w:rsid w:val="00D24164"/>
    <w:rsid w:val="00D30411"/>
    <w:rsid w:val="00D46397"/>
    <w:rsid w:val="00D57681"/>
    <w:rsid w:val="00D73CC6"/>
    <w:rsid w:val="00DA08A2"/>
    <w:rsid w:val="00DA6140"/>
    <w:rsid w:val="00E26C80"/>
    <w:rsid w:val="00E61682"/>
    <w:rsid w:val="00E720AA"/>
    <w:rsid w:val="00E75865"/>
    <w:rsid w:val="00E93DFA"/>
    <w:rsid w:val="00E96093"/>
    <w:rsid w:val="00EA4743"/>
    <w:rsid w:val="00EC1F02"/>
    <w:rsid w:val="00EF6FBA"/>
    <w:rsid w:val="00F02881"/>
    <w:rsid w:val="00F247D1"/>
    <w:rsid w:val="00F45C97"/>
    <w:rsid w:val="00F53AA5"/>
    <w:rsid w:val="00F63E61"/>
    <w:rsid w:val="00F65AD1"/>
    <w:rsid w:val="00F84DA0"/>
    <w:rsid w:val="00F91568"/>
    <w:rsid w:val="00FB7B9D"/>
    <w:rsid w:val="00FC147A"/>
    <w:rsid w:val="00FC2FD9"/>
    <w:rsid w:val="00FC592B"/>
    <w:rsid w:val="00FD01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E61"/>
    <w:rPr>
      <w:rFonts w:ascii="Tahoma" w:hAnsi="Tahoma" w:cs="Tahoma"/>
      <w:sz w:val="16"/>
      <w:szCs w:val="16"/>
    </w:rPr>
  </w:style>
  <w:style w:type="character" w:customStyle="1" w:styleId="BalloonTextChar">
    <w:name w:val="Balloon Text Char"/>
    <w:basedOn w:val="DefaultParagraphFont"/>
    <w:link w:val="BalloonText"/>
    <w:uiPriority w:val="99"/>
    <w:semiHidden/>
    <w:rsid w:val="00F63E61"/>
    <w:rPr>
      <w:rFonts w:ascii="Tahoma" w:hAnsi="Tahoma" w:cs="Tahoma"/>
      <w:sz w:val="16"/>
      <w:szCs w:val="16"/>
    </w:rPr>
  </w:style>
  <w:style w:type="paragraph" w:styleId="ListParagraph">
    <w:name w:val="List Paragraph"/>
    <w:basedOn w:val="Normal"/>
    <w:uiPriority w:val="34"/>
    <w:qFormat/>
    <w:rsid w:val="006D38B0"/>
    <w:pPr>
      <w:ind w:left="720"/>
      <w:contextualSpacing/>
    </w:pPr>
  </w:style>
  <w:style w:type="paragraph" w:styleId="Header">
    <w:name w:val="header"/>
    <w:basedOn w:val="Normal"/>
    <w:link w:val="HeaderChar"/>
    <w:uiPriority w:val="99"/>
    <w:unhideWhenUsed/>
    <w:rsid w:val="0013527D"/>
    <w:pPr>
      <w:tabs>
        <w:tab w:val="center" w:pos="4513"/>
        <w:tab w:val="right" w:pos="9026"/>
      </w:tabs>
    </w:pPr>
  </w:style>
  <w:style w:type="character" w:customStyle="1" w:styleId="HeaderChar">
    <w:name w:val="Header Char"/>
    <w:basedOn w:val="DefaultParagraphFont"/>
    <w:link w:val="Header"/>
    <w:uiPriority w:val="99"/>
    <w:rsid w:val="0013527D"/>
  </w:style>
  <w:style w:type="paragraph" w:styleId="Footer">
    <w:name w:val="footer"/>
    <w:basedOn w:val="Normal"/>
    <w:link w:val="FooterChar"/>
    <w:uiPriority w:val="99"/>
    <w:unhideWhenUsed/>
    <w:rsid w:val="0013527D"/>
    <w:pPr>
      <w:tabs>
        <w:tab w:val="center" w:pos="4513"/>
        <w:tab w:val="right" w:pos="9026"/>
      </w:tabs>
    </w:pPr>
  </w:style>
  <w:style w:type="character" w:customStyle="1" w:styleId="FooterChar">
    <w:name w:val="Footer Char"/>
    <w:basedOn w:val="DefaultParagraphFont"/>
    <w:link w:val="Footer"/>
    <w:uiPriority w:val="99"/>
    <w:rsid w:val="0013527D"/>
  </w:style>
  <w:style w:type="character" w:styleId="Hyperlink">
    <w:name w:val="Hyperlink"/>
    <w:basedOn w:val="DefaultParagraphFont"/>
    <w:rsid w:val="002A49DE"/>
    <w:rPr>
      <w:color w:val="0000FF"/>
      <w:u w:val="single"/>
    </w:rPr>
  </w:style>
  <w:style w:type="character" w:styleId="Emphasis">
    <w:name w:val="Emphasis"/>
    <w:basedOn w:val="DefaultParagraphFont"/>
    <w:qFormat/>
    <w:rsid w:val="002A49DE"/>
    <w:rPr>
      <w:i/>
      <w:iCs/>
    </w:rPr>
  </w:style>
  <w:style w:type="character" w:styleId="FollowedHyperlink">
    <w:name w:val="FollowedHyperlink"/>
    <w:basedOn w:val="DefaultParagraphFont"/>
    <w:uiPriority w:val="99"/>
    <w:semiHidden/>
    <w:unhideWhenUsed/>
    <w:rsid w:val="009C1002"/>
    <w:rPr>
      <w:color w:val="800080" w:themeColor="followedHyperlink"/>
      <w:u w:val="single"/>
    </w:rPr>
  </w:style>
  <w:style w:type="paragraph" w:styleId="BodyText">
    <w:name w:val="Body Text"/>
    <w:basedOn w:val="Normal"/>
    <w:link w:val="BodyTextChar"/>
    <w:semiHidden/>
    <w:rsid w:val="00A8689F"/>
    <w:rPr>
      <w:rFonts w:ascii="Arial" w:eastAsia="Times New Roman" w:hAnsi="Arial" w:cs="Arial"/>
      <w:szCs w:val="24"/>
    </w:rPr>
  </w:style>
  <w:style w:type="character" w:customStyle="1" w:styleId="BodyTextChar">
    <w:name w:val="Body Text Char"/>
    <w:basedOn w:val="DefaultParagraphFont"/>
    <w:link w:val="BodyText"/>
    <w:semiHidden/>
    <w:rsid w:val="00A8689F"/>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E61"/>
    <w:rPr>
      <w:rFonts w:ascii="Tahoma" w:hAnsi="Tahoma" w:cs="Tahoma"/>
      <w:sz w:val="16"/>
      <w:szCs w:val="16"/>
    </w:rPr>
  </w:style>
  <w:style w:type="character" w:customStyle="1" w:styleId="BalloonTextChar">
    <w:name w:val="Balloon Text Char"/>
    <w:basedOn w:val="DefaultParagraphFont"/>
    <w:link w:val="BalloonText"/>
    <w:uiPriority w:val="99"/>
    <w:semiHidden/>
    <w:rsid w:val="00F63E61"/>
    <w:rPr>
      <w:rFonts w:ascii="Tahoma" w:hAnsi="Tahoma" w:cs="Tahoma"/>
      <w:sz w:val="16"/>
      <w:szCs w:val="16"/>
    </w:rPr>
  </w:style>
  <w:style w:type="paragraph" w:styleId="ListParagraph">
    <w:name w:val="List Paragraph"/>
    <w:basedOn w:val="Normal"/>
    <w:uiPriority w:val="34"/>
    <w:qFormat/>
    <w:rsid w:val="006D38B0"/>
    <w:pPr>
      <w:ind w:left="720"/>
      <w:contextualSpacing/>
    </w:pPr>
  </w:style>
  <w:style w:type="paragraph" w:styleId="Header">
    <w:name w:val="header"/>
    <w:basedOn w:val="Normal"/>
    <w:link w:val="HeaderChar"/>
    <w:uiPriority w:val="99"/>
    <w:unhideWhenUsed/>
    <w:rsid w:val="0013527D"/>
    <w:pPr>
      <w:tabs>
        <w:tab w:val="center" w:pos="4513"/>
        <w:tab w:val="right" w:pos="9026"/>
      </w:tabs>
    </w:pPr>
  </w:style>
  <w:style w:type="character" w:customStyle="1" w:styleId="HeaderChar">
    <w:name w:val="Header Char"/>
    <w:basedOn w:val="DefaultParagraphFont"/>
    <w:link w:val="Header"/>
    <w:uiPriority w:val="99"/>
    <w:rsid w:val="0013527D"/>
  </w:style>
  <w:style w:type="paragraph" w:styleId="Footer">
    <w:name w:val="footer"/>
    <w:basedOn w:val="Normal"/>
    <w:link w:val="FooterChar"/>
    <w:uiPriority w:val="99"/>
    <w:unhideWhenUsed/>
    <w:rsid w:val="0013527D"/>
    <w:pPr>
      <w:tabs>
        <w:tab w:val="center" w:pos="4513"/>
        <w:tab w:val="right" w:pos="9026"/>
      </w:tabs>
    </w:pPr>
  </w:style>
  <w:style w:type="character" w:customStyle="1" w:styleId="FooterChar">
    <w:name w:val="Footer Char"/>
    <w:basedOn w:val="DefaultParagraphFont"/>
    <w:link w:val="Footer"/>
    <w:uiPriority w:val="99"/>
    <w:rsid w:val="0013527D"/>
  </w:style>
  <w:style w:type="character" w:styleId="Hyperlink">
    <w:name w:val="Hyperlink"/>
    <w:basedOn w:val="DefaultParagraphFont"/>
    <w:rsid w:val="002A49DE"/>
    <w:rPr>
      <w:color w:val="0000FF"/>
      <w:u w:val="single"/>
    </w:rPr>
  </w:style>
  <w:style w:type="character" w:styleId="Emphasis">
    <w:name w:val="Emphasis"/>
    <w:basedOn w:val="DefaultParagraphFont"/>
    <w:qFormat/>
    <w:rsid w:val="002A49DE"/>
    <w:rPr>
      <w:i/>
      <w:iCs/>
    </w:rPr>
  </w:style>
  <w:style w:type="character" w:styleId="FollowedHyperlink">
    <w:name w:val="FollowedHyperlink"/>
    <w:basedOn w:val="DefaultParagraphFont"/>
    <w:uiPriority w:val="99"/>
    <w:semiHidden/>
    <w:unhideWhenUsed/>
    <w:rsid w:val="009C1002"/>
    <w:rPr>
      <w:color w:val="800080" w:themeColor="followedHyperlink"/>
      <w:u w:val="single"/>
    </w:rPr>
  </w:style>
  <w:style w:type="paragraph" w:styleId="BodyText">
    <w:name w:val="Body Text"/>
    <w:basedOn w:val="Normal"/>
    <w:link w:val="BodyTextChar"/>
    <w:semiHidden/>
    <w:rsid w:val="00A8689F"/>
    <w:rPr>
      <w:rFonts w:ascii="Arial" w:eastAsia="Times New Roman" w:hAnsi="Arial" w:cs="Arial"/>
      <w:szCs w:val="24"/>
    </w:rPr>
  </w:style>
  <w:style w:type="character" w:customStyle="1" w:styleId="BodyTextChar">
    <w:name w:val="Body Text Char"/>
    <w:basedOn w:val="DefaultParagraphFont"/>
    <w:link w:val="BodyText"/>
    <w:semiHidden/>
    <w:rsid w:val="00A8689F"/>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5737">
      <w:bodyDiv w:val="1"/>
      <w:marLeft w:val="0"/>
      <w:marRight w:val="0"/>
      <w:marTop w:val="0"/>
      <w:marBottom w:val="0"/>
      <w:divBdr>
        <w:top w:val="none" w:sz="0" w:space="0" w:color="auto"/>
        <w:left w:val="none" w:sz="0" w:space="0" w:color="auto"/>
        <w:bottom w:val="none" w:sz="0" w:space="0" w:color="auto"/>
        <w:right w:val="none" w:sz="0" w:space="0" w:color="auto"/>
      </w:divBdr>
    </w:div>
    <w:div w:id="731394131">
      <w:bodyDiv w:val="1"/>
      <w:marLeft w:val="0"/>
      <w:marRight w:val="0"/>
      <w:marTop w:val="0"/>
      <w:marBottom w:val="0"/>
      <w:divBdr>
        <w:top w:val="none" w:sz="0" w:space="0" w:color="auto"/>
        <w:left w:val="none" w:sz="0" w:space="0" w:color="auto"/>
        <w:bottom w:val="none" w:sz="0" w:space="0" w:color="auto"/>
        <w:right w:val="none" w:sz="0" w:space="0" w:color="auto"/>
      </w:divBdr>
      <w:divsChild>
        <w:div w:id="1782647366">
          <w:marLeft w:val="0"/>
          <w:marRight w:val="0"/>
          <w:marTop w:val="0"/>
          <w:marBottom w:val="0"/>
          <w:divBdr>
            <w:top w:val="none" w:sz="0" w:space="0" w:color="auto"/>
            <w:left w:val="none" w:sz="0" w:space="0" w:color="auto"/>
            <w:bottom w:val="none" w:sz="0" w:space="0" w:color="auto"/>
            <w:right w:val="none" w:sz="0" w:space="0" w:color="auto"/>
          </w:divBdr>
          <w:divsChild>
            <w:div w:id="1423452292">
              <w:marLeft w:val="0"/>
              <w:marRight w:val="0"/>
              <w:marTop w:val="0"/>
              <w:marBottom w:val="0"/>
              <w:divBdr>
                <w:top w:val="none" w:sz="0" w:space="0" w:color="auto"/>
                <w:left w:val="none" w:sz="0" w:space="0" w:color="auto"/>
                <w:bottom w:val="none" w:sz="0" w:space="0" w:color="auto"/>
                <w:right w:val="none" w:sz="0" w:space="0" w:color="auto"/>
              </w:divBdr>
              <w:divsChild>
                <w:div w:id="1107580139">
                  <w:marLeft w:val="0"/>
                  <w:marRight w:val="0"/>
                  <w:marTop w:val="0"/>
                  <w:marBottom w:val="0"/>
                  <w:divBdr>
                    <w:top w:val="none" w:sz="0" w:space="0" w:color="auto"/>
                    <w:left w:val="none" w:sz="0" w:space="0" w:color="auto"/>
                    <w:bottom w:val="none" w:sz="0" w:space="0" w:color="auto"/>
                    <w:right w:val="none" w:sz="0" w:space="0" w:color="auto"/>
                  </w:divBdr>
                  <w:divsChild>
                    <w:div w:id="51004229">
                      <w:marLeft w:val="0"/>
                      <w:marRight w:val="0"/>
                      <w:marTop w:val="0"/>
                      <w:marBottom w:val="0"/>
                      <w:divBdr>
                        <w:top w:val="none" w:sz="0" w:space="0" w:color="auto"/>
                        <w:left w:val="none" w:sz="0" w:space="0" w:color="auto"/>
                        <w:bottom w:val="none" w:sz="0" w:space="0" w:color="auto"/>
                        <w:right w:val="none" w:sz="0" w:space="0" w:color="auto"/>
                      </w:divBdr>
                      <w:divsChild>
                        <w:div w:id="61829602">
                          <w:marLeft w:val="0"/>
                          <w:marRight w:val="0"/>
                          <w:marTop w:val="0"/>
                          <w:marBottom w:val="0"/>
                          <w:divBdr>
                            <w:top w:val="none" w:sz="0" w:space="0" w:color="auto"/>
                            <w:left w:val="none" w:sz="0" w:space="0" w:color="auto"/>
                            <w:bottom w:val="none" w:sz="0" w:space="0" w:color="auto"/>
                            <w:right w:val="none" w:sz="0" w:space="0" w:color="auto"/>
                          </w:divBdr>
                          <w:divsChild>
                            <w:div w:id="213659755">
                              <w:marLeft w:val="0"/>
                              <w:marRight w:val="0"/>
                              <w:marTop w:val="0"/>
                              <w:marBottom w:val="0"/>
                              <w:divBdr>
                                <w:top w:val="none" w:sz="0" w:space="0" w:color="auto"/>
                                <w:left w:val="none" w:sz="0" w:space="0" w:color="auto"/>
                                <w:bottom w:val="none" w:sz="0" w:space="0" w:color="auto"/>
                                <w:right w:val="none" w:sz="0" w:space="0" w:color="auto"/>
                              </w:divBdr>
                              <w:divsChild>
                                <w:div w:id="1624732227">
                                  <w:marLeft w:val="0"/>
                                  <w:marRight w:val="0"/>
                                  <w:marTop w:val="0"/>
                                  <w:marBottom w:val="0"/>
                                  <w:divBdr>
                                    <w:top w:val="none" w:sz="0" w:space="0" w:color="auto"/>
                                    <w:left w:val="none" w:sz="0" w:space="0" w:color="auto"/>
                                    <w:bottom w:val="none" w:sz="0" w:space="0" w:color="auto"/>
                                    <w:right w:val="none" w:sz="0" w:space="0" w:color="auto"/>
                                  </w:divBdr>
                                  <w:divsChild>
                                    <w:div w:id="25831085">
                                      <w:marLeft w:val="0"/>
                                      <w:marRight w:val="0"/>
                                      <w:marTop w:val="0"/>
                                      <w:marBottom w:val="0"/>
                                      <w:divBdr>
                                        <w:top w:val="none" w:sz="0" w:space="0" w:color="auto"/>
                                        <w:left w:val="none" w:sz="0" w:space="0" w:color="auto"/>
                                        <w:bottom w:val="none" w:sz="0" w:space="0" w:color="auto"/>
                                        <w:right w:val="none" w:sz="0" w:space="0" w:color="auto"/>
                                      </w:divBdr>
                                      <w:divsChild>
                                        <w:div w:id="2055501362">
                                          <w:marLeft w:val="0"/>
                                          <w:marRight w:val="0"/>
                                          <w:marTop w:val="0"/>
                                          <w:marBottom w:val="0"/>
                                          <w:divBdr>
                                            <w:top w:val="none" w:sz="0" w:space="0" w:color="auto"/>
                                            <w:left w:val="none" w:sz="0" w:space="0" w:color="auto"/>
                                            <w:bottom w:val="none" w:sz="0" w:space="0" w:color="auto"/>
                                            <w:right w:val="none" w:sz="0" w:space="0" w:color="auto"/>
                                          </w:divBdr>
                                          <w:divsChild>
                                            <w:div w:id="1649937806">
                                              <w:marLeft w:val="0"/>
                                              <w:marRight w:val="0"/>
                                              <w:marTop w:val="0"/>
                                              <w:marBottom w:val="0"/>
                                              <w:divBdr>
                                                <w:top w:val="none" w:sz="0" w:space="0" w:color="auto"/>
                                                <w:left w:val="none" w:sz="0" w:space="0" w:color="auto"/>
                                                <w:bottom w:val="none" w:sz="0" w:space="0" w:color="auto"/>
                                                <w:right w:val="none" w:sz="0" w:space="0" w:color="auto"/>
                                              </w:divBdr>
                                              <w:divsChild>
                                                <w:div w:id="1482382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960212177">
                                                      <w:marLeft w:val="0"/>
                                                      <w:marRight w:val="0"/>
                                                      <w:marTop w:val="0"/>
                                                      <w:marBottom w:val="0"/>
                                                      <w:divBdr>
                                                        <w:top w:val="none" w:sz="0" w:space="0" w:color="auto"/>
                                                        <w:left w:val="none" w:sz="0" w:space="0" w:color="auto"/>
                                                        <w:bottom w:val="none" w:sz="0" w:space="0" w:color="auto"/>
                                                        <w:right w:val="none" w:sz="0" w:space="0" w:color="auto"/>
                                                      </w:divBdr>
                                                      <w:divsChild>
                                                        <w:div w:id="635066040">
                                                          <w:marLeft w:val="0"/>
                                                          <w:marRight w:val="0"/>
                                                          <w:marTop w:val="0"/>
                                                          <w:marBottom w:val="0"/>
                                                          <w:divBdr>
                                                            <w:top w:val="none" w:sz="0" w:space="0" w:color="auto"/>
                                                            <w:left w:val="none" w:sz="0" w:space="0" w:color="auto"/>
                                                            <w:bottom w:val="none" w:sz="0" w:space="0" w:color="auto"/>
                                                            <w:right w:val="none" w:sz="0" w:space="0" w:color="auto"/>
                                                          </w:divBdr>
                                                          <w:divsChild>
                                                            <w:div w:id="1971326761">
                                                              <w:marLeft w:val="0"/>
                                                              <w:marRight w:val="0"/>
                                                              <w:marTop w:val="0"/>
                                                              <w:marBottom w:val="0"/>
                                                              <w:divBdr>
                                                                <w:top w:val="none" w:sz="0" w:space="0" w:color="auto"/>
                                                                <w:left w:val="none" w:sz="0" w:space="0" w:color="auto"/>
                                                                <w:bottom w:val="none" w:sz="0" w:space="0" w:color="auto"/>
                                                                <w:right w:val="none" w:sz="0" w:space="0" w:color="auto"/>
                                                              </w:divBdr>
                                                              <w:divsChild>
                                                                <w:div w:id="312833025">
                                                                  <w:marLeft w:val="0"/>
                                                                  <w:marRight w:val="0"/>
                                                                  <w:marTop w:val="0"/>
                                                                  <w:marBottom w:val="0"/>
                                                                  <w:divBdr>
                                                                    <w:top w:val="none" w:sz="0" w:space="0" w:color="auto"/>
                                                                    <w:left w:val="none" w:sz="0" w:space="0" w:color="auto"/>
                                                                    <w:bottom w:val="none" w:sz="0" w:space="0" w:color="auto"/>
                                                                    <w:right w:val="none" w:sz="0" w:space="0" w:color="auto"/>
                                                                  </w:divBdr>
                                                                  <w:divsChild>
                                                                    <w:div w:id="4522081">
                                                                      <w:marLeft w:val="0"/>
                                                                      <w:marRight w:val="0"/>
                                                                      <w:marTop w:val="0"/>
                                                                      <w:marBottom w:val="0"/>
                                                                      <w:divBdr>
                                                                        <w:top w:val="none" w:sz="0" w:space="0" w:color="auto"/>
                                                                        <w:left w:val="none" w:sz="0" w:space="0" w:color="auto"/>
                                                                        <w:bottom w:val="none" w:sz="0" w:space="0" w:color="auto"/>
                                                                        <w:right w:val="none" w:sz="0" w:space="0" w:color="auto"/>
                                                                      </w:divBdr>
                                                                      <w:divsChild>
                                                                        <w:div w:id="752432081">
                                                                          <w:marLeft w:val="0"/>
                                                                          <w:marRight w:val="0"/>
                                                                          <w:marTop w:val="0"/>
                                                                          <w:marBottom w:val="0"/>
                                                                          <w:divBdr>
                                                                            <w:top w:val="none" w:sz="0" w:space="0" w:color="auto"/>
                                                                            <w:left w:val="none" w:sz="0" w:space="0" w:color="auto"/>
                                                                            <w:bottom w:val="none" w:sz="0" w:space="0" w:color="auto"/>
                                                                            <w:right w:val="none" w:sz="0" w:space="0" w:color="auto"/>
                                                                          </w:divBdr>
                                                                          <w:divsChild>
                                                                            <w:div w:id="1408267560">
                                                                              <w:marLeft w:val="0"/>
                                                                              <w:marRight w:val="0"/>
                                                                              <w:marTop w:val="0"/>
                                                                              <w:marBottom w:val="0"/>
                                                                              <w:divBdr>
                                                                                <w:top w:val="none" w:sz="0" w:space="0" w:color="auto"/>
                                                                                <w:left w:val="none" w:sz="0" w:space="0" w:color="auto"/>
                                                                                <w:bottom w:val="none" w:sz="0" w:space="0" w:color="auto"/>
                                                                                <w:right w:val="none" w:sz="0" w:space="0" w:color="auto"/>
                                                                              </w:divBdr>
                                                                              <w:divsChild>
                                                                                <w:div w:id="601374106">
                                                                                  <w:marLeft w:val="0"/>
                                                                                  <w:marRight w:val="0"/>
                                                                                  <w:marTop w:val="0"/>
                                                                                  <w:marBottom w:val="0"/>
                                                                                  <w:divBdr>
                                                                                    <w:top w:val="none" w:sz="0" w:space="0" w:color="auto"/>
                                                                                    <w:left w:val="none" w:sz="0" w:space="0" w:color="auto"/>
                                                                                    <w:bottom w:val="none" w:sz="0" w:space="0" w:color="auto"/>
                                                                                    <w:right w:val="none" w:sz="0" w:space="0" w:color="auto"/>
                                                                                  </w:divBdr>
                                                                                  <w:divsChild>
                                                                                    <w:div w:id="1802187290">
                                                                                      <w:marLeft w:val="0"/>
                                                                                      <w:marRight w:val="0"/>
                                                                                      <w:marTop w:val="0"/>
                                                                                      <w:marBottom w:val="0"/>
                                                                                      <w:divBdr>
                                                                                        <w:top w:val="none" w:sz="0" w:space="0" w:color="auto"/>
                                                                                        <w:left w:val="none" w:sz="0" w:space="0" w:color="auto"/>
                                                                                        <w:bottom w:val="none" w:sz="0" w:space="0" w:color="auto"/>
                                                                                        <w:right w:val="none" w:sz="0" w:space="0" w:color="auto"/>
                                                                                      </w:divBdr>
                                                                                      <w:divsChild>
                                                                                        <w:div w:id="1485585472">
                                                                                          <w:marLeft w:val="0"/>
                                                                                          <w:marRight w:val="0"/>
                                                                                          <w:marTop w:val="0"/>
                                                                                          <w:marBottom w:val="0"/>
                                                                                          <w:divBdr>
                                                                                            <w:top w:val="none" w:sz="0" w:space="0" w:color="auto"/>
                                                                                            <w:left w:val="none" w:sz="0" w:space="0" w:color="auto"/>
                                                                                            <w:bottom w:val="none" w:sz="0" w:space="0" w:color="auto"/>
                                                                                            <w:right w:val="none" w:sz="0" w:space="0" w:color="auto"/>
                                                                                          </w:divBdr>
                                                                                          <w:divsChild>
                                                                                            <w:div w:id="1343388646">
                                                                                              <w:marLeft w:val="0"/>
                                                                                              <w:marRight w:val="120"/>
                                                                                              <w:marTop w:val="0"/>
                                                                                              <w:marBottom w:val="150"/>
                                                                                              <w:divBdr>
                                                                                                <w:top w:val="single" w:sz="2" w:space="0" w:color="EFEFEF"/>
                                                                                                <w:left w:val="single" w:sz="6" w:space="0" w:color="EFEFEF"/>
                                                                                                <w:bottom w:val="single" w:sz="6" w:space="0" w:color="E2E2E2"/>
                                                                                                <w:right w:val="single" w:sz="6" w:space="0" w:color="EFEFEF"/>
                                                                                              </w:divBdr>
                                                                                              <w:divsChild>
                                                                                                <w:div w:id="1890072929">
                                                                                                  <w:marLeft w:val="0"/>
                                                                                                  <w:marRight w:val="0"/>
                                                                                                  <w:marTop w:val="0"/>
                                                                                                  <w:marBottom w:val="0"/>
                                                                                                  <w:divBdr>
                                                                                                    <w:top w:val="none" w:sz="0" w:space="0" w:color="auto"/>
                                                                                                    <w:left w:val="none" w:sz="0" w:space="0" w:color="auto"/>
                                                                                                    <w:bottom w:val="none" w:sz="0" w:space="0" w:color="auto"/>
                                                                                                    <w:right w:val="none" w:sz="0" w:space="0" w:color="auto"/>
                                                                                                  </w:divBdr>
                                                                                                  <w:divsChild>
                                                                                                    <w:div w:id="1519469098">
                                                                                                      <w:marLeft w:val="0"/>
                                                                                                      <w:marRight w:val="0"/>
                                                                                                      <w:marTop w:val="0"/>
                                                                                                      <w:marBottom w:val="0"/>
                                                                                                      <w:divBdr>
                                                                                                        <w:top w:val="none" w:sz="0" w:space="0" w:color="auto"/>
                                                                                                        <w:left w:val="none" w:sz="0" w:space="0" w:color="auto"/>
                                                                                                        <w:bottom w:val="none" w:sz="0" w:space="0" w:color="auto"/>
                                                                                                        <w:right w:val="none" w:sz="0" w:space="0" w:color="auto"/>
                                                                                                      </w:divBdr>
                                                                                                      <w:divsChild>
                                                                                                        <w:div w:id="1572733774">
                                                                                                          <w:marLeft w:val="0"/>
                                                                                                          <w:marRight w:val="0"/>
                                                                                                          <w:marTop w:val="0"/>
                                                                                                          <w:marBottom w:val="0"/>
                                                                                                          <w:divBdr>
                                                                                                            <w:top w:val="none" w:sz="0" w:space="0" w:color="auto"/>
                                                                                                            <w:left w:val="none" w:sz="0" w:space="0" w:color="auto"/>
                                                                                                            <w:bottom w:val="none" w:sz="0" w:space="0" w:color="auto"/>
                                                                                                            <w:right w:val="none" w:sz="0" w:space="0" w:color="auto"/>
                                                                                                          </w:divBdr>
                                                                                                          <w:divsChild>
                                                                                                            <w:div w:id="1812601406">
                                                                                                              <w:marLeft w:val="0"/>
                                                                                                              <w:marRight w:val="0"/>
                                                                                                              <w:marTop w:val="0"/>
                                                                                                              <w:marBottom w:val="0"/>
                                                                                                              <w:divBdr>
                                                                                                                <w:top w:val="none" w:sz="0" w:space="0" w:color="auto"/>
                                                                                                                <w:left w:val="none" w:sz="0" w:space="0" w:color="auto"/>
                                                                                                                <w:bottom w:val="none" w:sz="0" w:space="0" w:color="auto"/>
                                                                                                                <w:right w:val="none" w:sz="0" w:space="0" w:color="auto"/>
                                                                                                              </w:divBdr>
                                                                                                              <w:divsChild>
                                                                                                                <w:div w:id="363481863">
                                                                                                                  <w:marLeft w:val="0"/>
                                                                                                                  <w:marRight w:val="0"/>
                                                                                                                  <w:marTop w:val="0"/>
                                                                                                                  <w:marBottom w:val="0"/>
                                                                                                                  <w:divBdr>
                                                                                                                    <w:top w:val="none" w:sz="0" w:space="0" w:color="auto"/>
                                                                                                                    <w:left w:val="none" w:sz="0" w:space="0" w:color="auto"/>
                                                                                                                    <w:bottom w:val="none" w:sz="0" w:space="0" w:color="auto"/>
                                                                                                                    <w:right w:val="none" w:sz="0" w:space="0" w:color="auto"/>
                                                                                                                  </w:divBdr>
                                                                                                                  <w:divsChild>
                                                                                                                    <w:div w:id="143512578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05279551">
                                                                                                                          <w:marLeft w:val="225"/>
                                                                                                                          <w:marRight w:val="225"/>
                                                                                                                          <w:marTop w:val="75"/>
                                                                                                                          <w:marBottom w:val="75"/>
                                                                                                                          <w:divBdr>
                                                                                                                            <w:top w:val="none" w:sz="0" w:space="0" w:color="auto"/>
                                                                                                                            <w:left w:val="none" w:sz="0" w:space="0" w:color="auto"/>
                                                                                                                            <w:bottom w:val="none" w:sz="0" w:space="0" w:color="auto"/>
                                                                                                                            <w:right w:val="none" w:sz="0" w:space="0" w:color="auto"/>
                                                                                                                          </w:divBdr>
                                                                                                                          <w:divsChild>
                                                                                                                            <w:div w:id="1753311514">
                                                                                                                              <w:marLeft w:val="0"/>
                                                                                                                              <w:marRight w:val="0"/>
                                                                                                                              <w:marTop w:val="0"/>
                                                                                                                              <w:marBottom w:val="0"/>
                                                                                                                              <w:divBdr>
                                                                                                                                <w:top w:val="single" w:sz="6" w:space="0" w:color="auto"/>
                                                                                                                                <w:left w:val="single" w:sz="6" w:space="0" w:color="auto"/>
                                                                                                                                <w:bottom w:val="single" w:sz="6" w:space="0" w:color="auto"/>
                                                                                                                                <w:right w:val="single" w:sz="6" w:space="0" w:color="auto"/>
                                                                                                                              </w:divBdr>
                                                                                                                              <w:divsChild>
                                                                                                                                <w:div w:id="117259855">
                                                                                                                                  <w:marLeft w:val="0"/>
                                                                                                                                  <w:marRight w:val="0"/>
                                                                                                                                  <w:marTop w:val="0"/>
                                                                                                                                  <w:marBottom w:val="0"/>
                                                                                                                                  <w:divBdr>
                                                                                                                                    <w:top w:val="none" w:sz="0" w:space="0" w:color="auto"/>
                                                                                                                                    <w:left w:val="none" w:sz="0" w:space="0" w:color="auto"/>
                                                                                                                                    <w:bottom w:val="none" w:sz="0" w:space="0" w:color="auto"/>
                                                                                                                                    <w:right w:val="none" w:sz="0" w:space="0" w:color="auto"/>
                                                                                                                                  </w:divBdr>
                                                                                                                                  <w:divsChild>
                                                                                                                                    <w:div w:id="1076823047">
                                                                                                                                      <w:marLeft w:val="0"/>
                                                                                                                                      <w:marRight w:val="0"/>
                                                                                                                                      <w:marTop w:val="0"/>
                                                                                                                                      <w:marBottom w:val="0"/>
                                                                                                                                      <w:divBdr>
                                                                                                                                        <w:top w:val="none" w:sz="0" w:space="0" w:color="auto"/>
                                                                                                                                        <w:left w:val="none" w:sz="0" w:space="0" w:color="auto"/>
                                                                                                                                        <w:bottom w:val="none" w:sz="0" w:space="0" w:color="auto"/>
                                                                                                                                        <w:right w:val="none" w:sz="0" w:space="0" w:color="auto"/>
                                                                                                                                      </w:divBdr>
                                                                                                                                      <w:divsChild>
                                                                                                                                        <w:div w:id="2116630606">
                                                                                                                                          <w:marLeft w:val="0"/>
                                                                                                                                          <w:marRight w:val="0"/>
                                                                                                                                          <w:marTop w:val="0"/>
                                                                                                                                          <w:marBottom w:val="0"/>
                                                                                                                                          <w:divBdr>
                                                                                                                                            <w:top w:val="none" w:sz="0" w:space="0" w:color="auto"/>
                                                                                                                                            <w:left w:val="none" w:sz="0" w:space="0" w:color="auto"/>
                                                                                                                                            <w:bottom w:val="none" w:sz="0" w:space="0" w:color="auto"/>
                                                                                                                                            <w:right w:val="none" w:sz="0" w:space="0" w:color="auto"/>
                                                                                                                                          </w:divBdr>
                                                                                                                                        </w:div>
                                                                                                                                        <w:div w:id="416051449">
                                                                                                                                          <w:marLeft w:val="0"/>
                                                                                                                                          <w:marRight w:val="0"/>
                                                                                                                                          <w:marTop w:val="0"/>
                                                                                                                                          <w:marBottom w:val="0"/>
                                                                                                                                          <w:divBdr>
                                                                                                                                            <w:top w:val="none" w:sz="0" w:space="0" w:color="auto"/>
                                                                                                                                            <w:left w:val="none" w:sz="0" w:space="0" w:color="auto"/>
                                                                                                                                            <w:bottom w:val="none" w:sz="0" w:space="0" w:color="auto"/>
                                                                                                                                            <w:right w:val="none" w:sz="0" w:space="0" w:color="auto"/>
                                                                                                                                          </w:divBdr>
                                                                                                                                        </w:div>
                                                                                                                                        <w:div w:id="7862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033847">
      <w:bodyDiv w:val="1"/>
      <w:marLeft w:val="0"/>
      <w:marRight w:val="0"/>
      <w:marTop w:val="0"/>
      <w:marBottom w:val="0"/>
      <w:divBdr>
        <w:top w:val="none" w:sz="0" w:space="0" w:color="auto"/>
        <w:left w:val="none" w:sz="0" w:space="0" w:color="auto"/>
        <w:bottom w:val="none" w:sz="0" w:space="0" w:color="auto"/>
        <w:right w:val="none" w:sz="0" w:space="0" w:color="auto"/>
      </w:divBdr>
      <w:divsChild>
        <w:div w:id="1486243336">
          <w:marLeft w:val="0"/>
          <w:marRight w:val="0"/>
          <w:marTop w:val="0"/>
          <w:marBottom w:val="0"/>
          <w:divBdr>
            <w:top w:val="none" w:sz="0" w:space="0" w:color="auto"/>
            <w:left w:val="none" w:sz="0" w:space="0" w:color="auto"/>
            <w:bottom w:val="none" w:sz="0" w:space="0" w:color="auto"/>
            <w:right w:val="none" w:sz="0" w:space="0" w:color="auto"/>
          </w:divBdr>
          <w:divsChild>
            <w:div w:id="1875382215">
              <w:marLeft w:val="0"/>
              <w:marRight w:val="0"/>
              <w:marTop w:val="0"/>
              <w:marBottom w:val="0"/>
              <w:divBdr>
                <w:top w:val="none" w:sz="0" w:space="0" w:color="auto"/>
                <w:left w:val="none" w:sz="0" w:space="0" w:color="auto"/>
                <w:bottom w:val="none" w:sz="0" w:space="0" w:color="auto"/>
                <w:right w:val="none" w:sz="0" w:space="0" w:color="auto"/>
              </w:divBdr>
              <w:divsChild>
                <w:div w:id="538788188">
                  <w:marLeft w:val="0"/>
                  <w:marRight w:val="0"/>
                  <w:marTop w:val="0"/>
                  <w:marBottom w:val="0"/>
                  <w:divBdr>
                    <w:top w:val="none" w:sz="0" w:space="0" w:color="auto"/>
                    <w:left w:val="none" w:sz="0" w:space="0" w:color="auto"/>
                    <w:bottom w:val="none" w:sz="0" w:space="0" w:color="auto"/>
                    <w:right w:val="none" w:sz="0" w:space="0" w:color="auto"/>
                  </w:divBdr>
                  <w:divsChild>
                    <w:div w:id="212885601">
                      <w:marLeft w:val="0"/>
                      <w:marRight w:val="0"/>
                      <w:marTop w:val="0"/>
                      <w:marBottom w:val="0"/>
                      <w:divBdr>
                        <w:top w:val="none" w:sz="0" w:space="0" w:color="auto"/>
                        <w:left w:val="none" w:sz="0" w:space="0" w:color="auto"/>
                        <w:bottom w:val="none" w:sz="0" w:space="0" w:color="auto"/>
                        <w:right w:val="none" w:sz="0" w:space="0" w:color="auto"/>
                      </w:divBdr>
                      <w:divsChild>
                        <w:div w:id="1101604286">
                          <w:marLeft w:val="0"/>
                          <w:marRight w:val="0"/>
                          <w:marTop w:val="0"/>
                          <w:marBottom w:val="0"/>
                          <w:divBdr>
                            <w:top w:val="none" w:sz="0" w:space="0" w:color="auto"/>
                            <w:left w:val="none" w:sz="0" w:space="0" w:color="auto"/>
                            <w:bottom w:val="none" w:sz="0" w:space="0" w:color="auto"/>
                            <w:right w:val="none" w:sz="0" w:space="0" w:color="auto"/>
                          </w:divBdr>
                          <w:divsChild>
                            <w:div w:id="900941924">
                              <w:marLeft w:val="0"/>
                              <w:marRight w:val="0"/>
                              <w:marTop w:val="0"/>
                              <w:marBottom w:val="0"/>
                              <w:divBdr>
                                <w:top w:val="none" w:sz="0" w:space="0" w:color="auto"/>
                                <w:left w:val="none" w:sz="0" w:space="0" w:color="auto"/>
                                <w:bottom w:val="none" w:sz="0" w:space="0" w:color="auto"/>
                                <w:right w:val="none" w:sz="0" w:space="0" w:color="auto"/>
                              </w:divBdr>
                              <w:divsChild>
                                <w:div w:id="2096706318">
                                  <w:marLeft w:val="0"/>
                                  <w:marRight w:val="0"/>
                                  <w:marTop w:val="0"/>
                                  <w:marBottom w:val="0"/>
                                  <w:divBdr>
                                    <w:top w:val="none" w:sz="0" w:space="0" w:color="auto"/>
                                    <w:left w:val="none" w:sz="0" w:space="0" w:color="auto"/>
                                    <w:bottom w:val="none" w:sz="0" w:space="0" w:color="auto"/>
                                    <w:right w:val="none" w:sz="0" w:space="0" w:color="auto"/>
                                  </w:divBdr>
                                  <w:divsChild>
                                    <w:div w:id="1885558289">
                                      <w:marLeft w:val="0"/>
                                      <w:marRight w:val="0"/>
                                      <w:marTop w:val="0"/>
                                      <w:marBottom w:val="0"/>
                                      <w:divBdr>
                                        <w:top w:val="none" w:sz="0" w:space="0" w:color="auto"/>
                                        <w:left w:val="none" w:sz="0" w:space="0" w:color="auto"/>
                                        <w:bottom w:val="none" w:sz="0" w:space="0" w:color="auto"/>
                                        <w:right w:val="none" w:sz="0" w:space="0" w:color="auto"/>
                                      </w:divBdr>
                                      <w:divsChild>
                                        <w:div w:id="772550719">
                                          <w:marLeft w:val="0"/>
                                          <w:marRight w:val="0"/>
                                          <w:marTop w:val="0"/>
                                          <w:marBottom w:val="0"/>
                                          <w:divBdr>
                                            <w:top w:val="none" w:sz="0" w:space="0" w:color="auto"/>
                                            <w:left w:val="none" w:sz="0" w:space="0" w:color="auto"/>
                                            <w:bottom w:val="none" w:sz="0" w:space="0" w:color="auto"/>
                                            <w:right w:val="none" w:sz="0" w:space="0" w:color="auto"/>
                                          </w:divBdr>
                                          <w:divsChild>
                                            <w:div w:id="1104568338">
                                              <w:marLeft w:val="0"/>
                                              <w:marRight w:val="0"/>
                                              <w:marTop w:val="0"/>
                                              <w:marBottom w:val="0"/>
                                              <w:divBdr>
                                                <w:top w:val="none" w:sz="0" w:space="0" w:color="auto"/>
                                                <w:left w:val="none" w:sz="0" w:space="0" w:color="auto"/>
                                                <w:bottom w:val="none" w:sz="0" w:space="0" w:color="auto"/>
                                                <w:right w:val="none" w:sz="0" w:space="0" w:color="auto"/>
                                              </w:divBdr>
                                              <w:divsChild>
                                                <w:div w:id="1717581763">
                                                  <w:marLeft w:val="0"/>
                                                  <w:marRight w:val="0"/>
                                                  <w:marTop w:val="0"/>
                                                  <w:marBottom w:val="0"/>
                                                  <w:divBdr>
                                                    <w:top w:val="single" w:sz="12" w:space="2" w:color="FFFFCC"/>
                                                    <w:left w:val="single" w:sz="12" w:space="2" w:color="FFFFCC"/>
                                                    <w:bottom w:val="single" w:sz="12" w:space="2" w:color="FFFFCC"/>
                                                    <w:right w:val="single" w:sz="12" w:space="0" w:color="FFFFCC"/>
                                                  </w:divBdr>
                                                  <w:divsChild>
                                                    <w:div w:id="843738589">
                                                      <w:marLeft w:val="0"/>
                                                      <w:marRight w:val="0"/>
                                                      <w:marTop w:val="0"/>
                                                      <w:marBottom w:val="0"/>
                                                      <w:divBdr>
                                                        <w:top w:val="none" w:sz="0" w:space="0" w:color="auto"/>
                                                        <w:left w:val="none" w:sz="0" w:space="0" w:color="auto"/>
                                                        <w:bottom w:val="none" w:sz="0" w:space="0" w:color="auto"/>
                                                        <w:right w:val="none" w:sz="0" w:space="0" w:color="auto"/>
                                                      </w:divBdr>
                                                      <w:divsChild>
                                                        <w:div w:id="1293242929">
                                                          <w:marLeft w:val="0"/>
                                                          <w:marRight w:val="0"/>
                                                          <w:marTop w:val="0"/>
                                                          <w:marBottom w:val="0"/>
                                                          <w:divBdr>
                                                            <w:top w:val="none" w:sz="0" w:space="0" w:color="auto"/>
                                                            <w:left w:val="none" w:sz="0" w:space="0" w:color="auto"/>
                                                            <w:bottom w:val="none" w:sz="0" w:space="0" w:color="auto"/>
                                                            <w:right w:val="none" w:sz="0" w:space="0" w:color="auto"/>
                                                          </w:divBdr>
                                                          <w:divsChild>
                                                            <w:div w:id="305623400">
                                                              <w:marLeft w:val="0"/>
                                                              <w:marRight w:val="0"/>
                                                              <w:marTop w:val="0"/>
                                                              <w:marBottom w:val="0"/>
                                                              <w:divBdr>
                                                                <w:top w:val="none" w:sz="0" w:space="0" w:color="auto"/>
                                                                <w:left w:val="none" w:sz="0" w:space="0" w:color="auto"/>
                                                                <w:bottom w:val="none" w:sz="0" w:space="0" w:color="auto"/>
                                                                <w:right w:val="none" w:sz="0" w:space="0" w:color="auto"/>
                                                              </w:divBdr>
                                                              <w:divsChild>
                                                                <w:div w:id="1566064415">
                                                                  <w:marLeft w:val="0"/>
                                                                  <w:marRight w:val="0"/>
                                                                  <w:marTop w:val="0"/>
                                                                  <w:marBottom w:val="0"/>
                                                                  <w:divBdr>
                                                                    <w:top w:val="none" w:sz="0" w:space="0" w:color="auto"/>
                                                                    <w:left w:val="none" w:sz="0" w:space="0" w:color="auto"/>
                                                                    <w:bottom w:val="none" w:sz="0" w:space="0" w:color="auto"/>
                                                                    <w:right w:val="none" w:sz="0" w:space="0" w:color="auto"/>
                                                                  </w:divBdr>
                                                                  <w:divsChild>
                                                                    <w:div w:id="1903561244">
                                                                      <w:marLeft w:val="0"/>
                                                                      <w:marRight w:val="0"/>
                                                                      <w:marTop w:val="0"/>
                                                                      <w:marBottom w:val="0"/>
                                                                      <w:divBdr>
                                                                        <w:top w:val="none" w:sz="0" w:space="0" w:color="auto"/>
                                                                        <w:left w:val="none" w:sz="0" w:space="0" w:color="auto"/>
                                                                        <w:bottom w:val="none" w:sz="0" w:space="0" w:color="auto"/>
                                                                        <w:right w:val="none" w:sz="0" w:space="0" w:color="auto"/>
                                                                      </w:divBdr>
                                                                      <w:divsChild>
                                                                        <w:div w:id="979651213">
                                                                          <w:marLeft w:val="0"/>
                                                                          <w:marRight w:val="0"/>
                                                                          <w:marTop w:val="0"/>
                                                                          <w:marBottom w:val="0"/>
                                                                          <w:divBdr>
                                                                            <w:top w:val="none" w:sz="0" w:space="0" w:color="auto"/>
                                                                            <w:left w:val="none" w:sz="0" w:space="0" w:color="auto"/>
                                                                            <w:bottom w:val="none" w:sz="0" w:space="0" w:color="auto"/>
                                                                            <w:right w:val="none" w:sz="0" w:space="0" w:color="auto"/>
                                                                          </w:divBdr>
                                                                          <w:divsChild>
                                                                            <w:div w:id="791048648">
                                                                              <w:marLeft w:val="0"/>
                                                                              <w:marRight w:val="0"/>
                                                                              <w:marTop w:val="0"/>
                                                                              <w:marBottom w:val="0"/>
                                                                              <w:divBdr>
                                                                                <w:top w:val="none" w:sz="0" w:space="0" w:color="auto"/>
                                                                                <w:left w:val="none" w:sz="0" w:space="0" w:color="auto"/>
                                                                                <w:bottom w:val="none" w:sz="0" w:space="0" w:color="auto"/>
                                                                                <w:right w:val="none" w:sz="0" w:space="0" w:color="auto"/>
                                                                              </w:divBdr>
                                                                              <w:divsChild>
                                                                                <w:div w:id="65108308">
                                                                                  <w:marLeft w:val="0"/>
                                                                                  <w:marRight w:val="0"/>
                                                                                  <w:marTop w:val="0"/>
                                                                                  <w:marBottom w:val="0"/>
                                                                                  <w:divBdr>
                                                                                    <w:top w:val="none" w:sz="0" w:space="0" w:color="auto"/>
                                                                                    <w:left w:val="none" w:sz="0" w:space="0" w:color="auto"/>
                                                                                    <w:bottom w:val="none" w:sz="0" w:space="0" w:color="auto"/>
                                                                                    <w:right w:val="none" w:sz="0" w:space="0" w:color="auto"/>
                                                                                  </w:divBdr>
                                                                                  <w:divsChild>
                                                                                    <w:div w:id="502403116">
                                                                                      <w:marLeft w:val="0"/>
                                                                                      <w:marRight w:val="0"/>
                                                                                      <w:marTop w:val="0"/>
                                                                                      <w:marBottom w:val="0"/>
                                                                                      <w:divBdr>
                                                                                        <w:top w:val="none" w:sz="0" w:space="0" w:color="auto"/>
                                                                                        <w:left w:val="none" w:sz="0" w:space="0" w:color="auto"/>
                                                                                        <w:bottom w:val="none" w:sz="0" w:space="0" w:color="auto"/>
                                                                                        <w:right w:val="none" w:sz="0" w:space="0" w:color="auto"/>
                                                                                      </w:divBdr>
                                                                                      <w:divsChild>
                                                                                        <w:div w:id="1447458295">
                                                                                          <w:marLeft w:val="0"/>
                                                                                          <w:marRight w:val="0"/>
                                                                                          <w:marTop w:val="0"/>
                                                                                          <w:marBottom w:val="0"/>
                                                                                          <w:divBdr>
                                                                                            <w:top w:val="none" w:sz="0" w:space="0" w:color="auto"/>
                                                                                            <w:left w:val="none" w:sz="0" w:space="0" w:color="auto"/>
                                                                                            <w:bottom w:val="none" w:sz="0" w:space="0" w:color="auto"/>
                                                                                            <w:right w:val="none" w:sz="0" w:space="0" w:color="auto"/>
                                                                                          </w:divBdr>
                                                                                          <w:divsChild>
                                                                                            <w:div w:id="1966617222">
                                                                                              <w:marLeft w:val="0"/>
                                                                                              <w:marRight w:val="120"/>
                                                                                              <w:marTop w:val="0"/>
                                                                                              <w:marBottom w:val="150"/>
                                                                                              <w:divBdr>
                                                                                                <w:top w:val="single" w:sz="2" w:space="0" w:color="EFEFEF"/>
                                                                                                <w:left w:val="single" w:sz="6" w:space="0" w:color="EFEFEF"/>
                                                                                                <w:bottom w:val="single" w:sz="6" w:space="0" w:color="E2E2E2"/>
                                                                                                <w:right w:val="single" w:sz="6" w:space="0" w:color="EFEFEF"/>
                                                                                              </w:divBdr>
                                                                                              <w:divsChild>
                                                                                                <w:div w:id="783184787">
                                                                                                  <w:marLeft w:val="0"/>
                                                                                                  <w:marRight w:val="0"/>
                                                                                                  <w:marTop w:val="0"/>
                                                                                                  <w:marBottom w:val="0"/>
                                                                                                  <w:divBdr>
                                                                                                    <w:top w:val="none" w:sz="0" w:space="0" w:color="auto"/>
                                                                                                    <w:left w:val="none" w:sz="0" w:space="0" w:color="auto"/>
                                                                                                    <w:bottom w:val="none" w:sz="0" w:space="0" w:color="auto"/>
                                                                                                    <w:right w:val="none" w:sz="0" w:space="0" w:color="auto"/>
                                                                                                  </w:divBdr>
                                                                                                  <w:divsChild>
                                                                                                    <w:div w:id="1929844565">
                                                                                                      <w:marLeft w:val="0"/>
                                                                                                      <w:marRight w:val="0"/>
                                                                                                      <w:marTop w:val="0"/>
                                                                                                      <w:marBottom w:val="0"/>
                                                                                                      <w:divBdr>
                                                                                                        <w:top w:val="none" w:sz="0" w:space="0" w:color="auto"/>
                                                                                                        <w:left w:val="none" w:sz="0" w:space="0" w:color="auto"/>
                                                                                                        <w:bottom w:val="none" w:sz="0" w:space="0" w:color="auto"/>
                                                                                                        <w:right w:val="none" w:sz="0" w:space="0" w:color="auto"/>
                                                                                                      </w:divBdr>
                                                                                                      <w:divsChild>
                                                                                                        <w:div w:id="798456783">
                                                                                                          <w:marLeft w:val="0"/>
                                                                                                          <w:marRight w:val="0"/>
                                                                                                          <w:marTop w:val="0"/>
                                                                                                          <w:marBottom w:val="0"/>
                                                                                                          <w:divBdr>
                                                                                                            <w:top w:val="none" w:sz="0" w:space="0" w:color="auto"/>
                                                                                                            <w:left w:val="none" w:sz="0" w:space="0" w:color="auto"/>
                                                                                                            <w:bottom w:val="none" w:sz="0" w:space="0" w:color="auto"/>
                                                                                                            <w:right w:val="none" w:sz="0" w:space="0" w:color="auto"/>
                                                                                                          </w:divBdr>
                                                                                                          <w:divsChild>
                                                                                                            <w:div w:id="1389181420">
                                                                                                              <w:marLeft w:val="0"/>
                                                                                                              <w:marRight w:val="0"/>
                                                                                                              <w:marTop w:val="0"/>
                                                                                                              <w:marBottom w:val="0"/>
                                                                                                              <w:divBdr>
                                                                                                                <w:top w:val="none" w:sz="0" w:space="0" w:color="auto"/>
                                                                                                                <w:left w:val="none" w:sz="0" w:space="0" w:color="auto"/>
                                                                                                                <w:bottom w:val="none" w:sz="0" w:space="0" w:color="auto"/>
                                                                                                                <w:right w:val="none" w:sz="0" w:space="0" w:color="auto"/>
                                                                                                              </w:divBdr>
                                                                                                              <w:divsChild>
                                                                                                                <w:div w:id="2008748782">
                                                                                                                  <w:marLeft w:val="0"/>
                                                                                                                  <w:marRight w:val="0"/>
                                                                                                                  <w:marTop w:val="0"/>
                                                                                                                  <w:marBottom w:val="0"/>
                                                                                                                  <w:divBdr>
                                                                                                                    <w:top w:val="none" w:sz="0" w:space="0" w:color="auto"/>
                                                                                                                    <w:left w:val="none" w:sz="0" w:space="0" w:color="auto"/>
                                                                                                                    <w:bottom w:val="none" w:sz="0" w:space="0" w:color="auto"/>
                                                                                                                    <w:right w:val="none" w:sz="0" w:space="0" w:color="auto"/>
                                                                                                                  </w:divBdr>
                                                                                                                  <w:divsChild>
                                                                                                                    <w:div w:id="160394929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27022798">
                                                                                                                          <w:marLeft w:val="225"/>
                                                                                                                          <w:marRight w:val="225"/>
                                                                                                                          <w:marTop w:val="75"/>
                                                                                                                          <w:marBottom w:val="75"/>
                                                                                                                          <w:divBdr>
                                                                                                                            <w:top w:val="none" w:sz="0" w:space="0" w:color="auto"/>
                                                                                                                            <w:left w:val="none" w:sz="0" w:space="0" w:color="auto"/>
                                                                                                                            <w:bottom w:val="none" w:sz="0" w:space="0" w:color="auto"/>
                                                                                                                            <w:right w:val="none" w:sz="0" w:space="0" w:color="auto"/>
                                                                                                                          </w:divBdr>
                                                                                                                          <w:divsChild>
                                                                                                                            <w:div w:id="1882596050">
                                                                                                                              <w:marLeft w:val="0"/>
                                                                                                                              <w:marRight w:val="0"/>
                                                                                                                              <w:marTop w:val="0"/>
                                                                                                                              <w:marBottom w:val="0"/>
                                                                                                                              <w:divBdr>
                                                                                                                                <w:top w:val="single" w:sz="6" w:space="0" w:color="auto"/>
                                                                                                                                <w:left w:val="single" w:sz="6" w:space="0" w:color="auto"/>
                                                                                                                                <w:bottom w:val="single" w:sz="6" w:space="0" w:color="auto"/>
                                                                                                                                <w:right w:val="single" w:sz="6" w:space="0" w:color="auto"/>
                                                                                                                              </w:divBdr>
                                                                                                                              <w:divsChild>
                                                                                                                                <w:div w:id="1882588740">
                                                                                                                                  <w:marLeft w:val="0"/>
                                                                                                                                  <w:marRight w:val="0"/>
                                                                                                                                  <w:marTop w:val="0"/>
                                                                                                                                  <w:marBottom w:val="0"/>
                                                                                                                                  <w:divBdr>
                                                                                                                                    <w:top w:val="none" w:sz="0" w:space="0" w:color="auto"/>
                                                                                                                                    <w:left w:val="none" w:sz="0" w:space="0" w:color="auto"/>
                                                                                                                                    <w:bottom w:val="none" w:sz="0" w:space="0" w:color="auto"/>
                                                                                                                                    <w:right w:val="none" w:sz="0" w:space="0" w:color="auto"/>
                                                                                                                                  </w:divBdr>
                                                                                                                                  <w:divsChild>
                                                                                                                                    <w:div w:id="13436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12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ess.co.nz"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ntoringmatters.buzzsprout.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robincox908@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tunes.apple.com/au/podcast/mentoring-minutes/id1296540710" TargetMode="External"/><Relationship Id="rId5" Type="http://schemas.openxmlformats.org/officeDocument/2006/relationships/webSettings" Target="webSettings.xml"/><Relationship Id="rId15" Type="http://schemas.openxmlformats.org/officeDocument/2006/relationships/hyperlink" Target="https://www.linkedin.com/in/robin-cox-adolescent-mentoring-mentor-trainer-and-education-9a7a2128/" TargetMode="External"/><Relationship Id="rId10" Type="http://schemas.openxmlformats.org/officeDocument/2006/relationships/hyperlink" Target="http://yess.co.nz/mentor/mentor-progra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earch-institute.org" TargetMode="External"/><Relationship Id="rId14" Type="http://schemas.openxmlformats.org/officeDocument/2006/relationships/hyperlink" Target="https://www.facebook.com/robin.coxauth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TotalTime>
  <Pages>15</Pages>
  <Words>5090</Words>
  <Characters>29017</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88</cp:revision>
  <cp:lastPrinted>2019-02-12T20:42:00Z</cp:lastPrinted>
  <dcterms:created xsi:type="dcterms:W3CDTF">2017-05-02T04:30:00Z</dcterms:created>
  <dcterms:modified xsi:type="dcterms:W3CDTF">2019-04-10T02:12:00Z</dcterms:modified>
</cp:coreProperties>
</file>